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7B" w:rsidRPr="009D5289" w:rsidRDefault="00B1427B" w:rsidP="00B1427B">
      <w:pPr>
        <w:jc w:val="center"/>
        <w:rPr>
          <w:sz w:val="28"/>
        </w:rPr>
      </w:pPr>
      <w:r w:rsidRPr="009D5289">
        <w:rPr>
          <w:sz w:val="28"/>
        </w:rPr>
        <w:t>Белорусский республиканский союз потребительских обществ</w:t>
      </w:r>
    </w:p>
    <w:p w:rsidR="00B1427B" w:rsidRPr="009D5289" w:rsidRDefault="00B1427B" w:rsidP="00B1427B">
      <w:pPr>
        <w:jc w:val="center"/>
        <w:rPr>
          <w:sz w:val="28"/>
        </w:rPr>
      </w:pPr>
      <w:r w:rsidRPr="009D5289">
        <w:rPr>
          <w:sz w:val="28"/>
        </w:rPr>
        <w:t xml:space="preserve">Учреждение образования </w:t>
      </w:r>
    </w:p>
    <w:p w:rsidR="00B1427B" w:rsidRPr="009D5289" w:rsidRDefault="00B1427B" w:rsidP="00B1427B">
      <w:pPr>
        <w:jc w:val="center"/>
        <w:rPr>
          <w:sz w:val="28"/>
        </w:rPr>
      </w:pPr>
      <w:r w:rsidRPr="009D5289">
        <w:rPr>
          <w:sz w:val="28"/>
        </w:rPr>
        <w:t xml:space="preserve">«Белорусский торгово-экономический университет </w:t>
      </w:r>
    </w:p>
    <w:p w:rsidR="00B1427B" w:rsidRPr="009D5289" w:rsidRDefault="00B1427B" w:rsidP="00B1427B">
      <w:pPr>
        <w:jc w:val="center"/>
        <w:rPr>
          <w:sz w:val="28"/>
        </w:rPr>
      </w:pPr>
      <w:r w:rsidRPr="009D5289">
        <w:rPr>
          <w:sz w:val="28"/>
        </w:rPr>
        <w:t>потребительской кооперации»</w:t>
      </w: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B1427B" w:rsidRPr="009D5289" w:rsidRDefault="00B1427B" w:rsidP="00B1427B">
      <w:pPr>
        <w:spacing w:line="192" w:lineRule="auto"/>
        <w:jc w:val="center"/>
        <w:rPr>
          <w:sz w:val="28"/>
        </w:rPr>
      </w:pPr>
    </w:p>
    <w:p w:rsidR="00B1427B" w:rsidRPr="009D5289" w:rsidRDefault="00B1427B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280" w:lineRule="exact"/>
        <w:ind w:left="5220"/>
        <w:jc w:val="right"/>
        <w:rPr>
          <w:sz w:val="28"/>
        </w:rPr>
      </w:pPr>
    </w:p>
    <w:p w:rsidR="00B1427B" w:rsidRPr="009D5289" w:rsidRDefault="00B1427B" w:rsidP="00B1427B">
      <w:pPr>
        <w:spacing w:line="280" w:lineRule="exact"/>
        <w:ind w:left="5220"/>
        <w:jc w:val="right"/>
        <w:rPr>
          <w:sz w:val="28"/>
        </w:rPr>
      </w:pPr>
      <w:r>
        <w:rPr>
          <w:sz w:val="28"/>
        </w:rPr>
        <w:t>ПРОЕКТ</w:t>
      </w:r>
    </w:p>
    <w:p w:rsidR="00B1427B" w:rsidRPr="009D5289" w:rsidRDefault="00B1427B" w:rsidP="00B1427B">
      <w:pPr>
        <w:spacing w:line="192" w:lineRule="auto"/>
        <w:ind w:left="5670"/>
        <w:jc w:val="both"/>
        <w:rPr>
          <w:sz w:val="28"/>
        </w:rPr>
      </w:pP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B1427B" w:rsidRPr="009D5289" w:rsidRDefault="00B1427B" w:rsidP="00B1427B">
      <w:pPr>
        <w:spacing w:line="192" w:lineRule="auto"/>
        <w:jc w:val="center"/>
        <w:rPr>
          <w:sz w:val="28"/>
        </w:rPr>
      </w:pPr>
    </w:p>
    <w:p w:rsidR="00B1427B" w:rsidRPr="009D5289" w:rsidRDefault="00B1427B" w:rsidP="00B1427B">
      <w:pPr>
        <w:jc w:val="center"/>
        <w:rPr>
          <w:sz w:val="28"/>
          <w:szCs w:val="28"/>
        </w:rPr>
      </w:pPr>
      <w:r w:rsidRPr="009D5289">
        <w:rPr>
          <w:sz w:val="28"/>
          <w:szCs w:val="28"/>
        </w:rPr>
        <w:t>Программа для подготовки к вступительным испытаниям</w:t>
      </w:r>
    </w:p>
    <w:p w:rsidR="00B1427B" w:rsidRDefault="00B1427B" w:rsidP="00B1427B">
      <w:pPr>
        <w:ind w:firstLine="567"/>
        <w:jc w:val="center"/>
        <w:rPr>
          <w:sz w:val="28"/>
          <w:szCs w:val="28"/>
        </w:rPr>
      </w:pPr>
      <w:r w:rsidRPr="009D5289">
        <w:rPr>
          <w:sz w:val="28"/>
          <w:szCs w:val="28"/>
        </w:rPr>
        <w:t xml:space="preserve">для </w:t>
      </w:r>
      <w:proofErr w:type="gramStart"/>
      <w:r w:rsidRPr="009D5289">
        <w:rPr>
          <w:sz w:val="28"/>
          <w:szCs w:val="28"/>
        </w:rPr>
        <w:t>поступающих</w:t>
      </w:r>
      <w:proofErr w:type="gramEnd"/>
      <w:r w:rsidRPr="009D5289">
        <w:rPr>
          <w:sz w:val="28"/>
          <w:szCs w:val="28"/>
        </w:rPr>
        <w:t xml:space="preserve"> по освоению образовательной программы </w:t>
      </w:r>
      <w:r w:rsidRPr="009D5289">
        <w:rPr>
          <w:sz w:val="28"/>
          <w:szCs w:val="28"/>
          <w:lang w:val="en-US"/>
        </w:rPr>
        <w:t>II</w:t>
      </w:r>
      <w:r w:rsidRPr="009D5289">
        <w:rPr>
          <w:sz w:val="28"/>
          <w:szCs w:val="28"/>
        </w:rPr>
        <w:t xml:space="preserve"> ступени получения высшего образования</w:t>
      </w:r>
      <w:r>
        <w:rPr>
          <w:sz w:val="28"/>
          <w:szCs w:val="28"/>
        </w:rPr>
        <w:t xml:space="preserve"> (магистратура)</w:t>
      </w:r>
      <w:r w:rsidRPr="009D5289">
        <w:rPr>
          <w:sz w:val="28"/>
          <w:szCs w:val="28"/>
        </w:rPr>
        <w:t xml:space="preserve"> </w:t>
      </w:r>
    </w:p>
    <w:p w:rsidR="00B1427B" w:rsidRDefault="00B1427B" w:rsidP="00B1427B">
      <w:pPr>
        <w:ind w:firstLine="567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 специальности</w:t>
      </w:r>
      <w:r w:rsidRPr="009D5289">
        <w:rPr>
          <w:rStyle w:val="FontStyle21"/>
          <w:sz w:val="28"/>
          <w:szCs w:val="28"/>
        </w:rPr>
        <w:t xml:space="preserve"> </w:t>
      </w:r>
      <w:r w:rsidRPr="005C1230">
        <w:rPr>
          <w:rStyle w:val="FontStyle21"/>
          <w:b/>
          <w:sz w:val="28"/>
          <w:szCs w:val="28"/>
        </w:rPr>
        <w:t>1-25 80 0</w:t>
      </w:r>
      <w:r>
        <w:rPr>
          <w:rStyle w:val="FontStyle21"/>
          <w:b/>
          <w:sz w:val="28"/>
          <w:szCs w:val="28"/>
        </w:rPr>
        <w:t>3</w:t>
      </w:r>
      <w:r w:rsidRPr="005C1230">
        <w:rPr>
          <w:rStyle w:val="FontStyle21"/>
          <w:b/>
          <w:sz w:val="28"/>
          <w:szCs w:val="28"/>
        </w:rPr>
        <w:t xml:space="preserve"> «</w:t>
      </w:r>
      <w:r>
        <w:rPr>
          <w:rStyle w:val="FontStyle21"/>
          <w:b/>
          <w:sz w:val="28"/>
          <w:szCs w:val="28"/>
        </w:rPr>
        <w:t>Финансы, налогообложение и кредит</w:t>
      </w:r>
      <w:r w:rsidRPr="005C1230">
        <w:rPr>
          <w:rStyle w:val="FontStyle21"/>
          <w:b/>
          <w:sz w:val="28"/>
          <w:szCs w:val="28"/>
        </w:rPr>
        <w:t>»</w:t>
      </w:r>
    </w:p>
    <w:p w:rsidR="00B1427B" w:rsidRPr="009D5289" w:rsidRDefault="00B1427B" w:rsidP="00B1427B">
      <w:pPr>
        <w:jc w:val="center"/>
        <w:rPr>
          <w:sz w:val="28"/>
          <w:szCs w:val="28"/>
        </w:rPr>
      </w:pPr>
    </w:p>
    <w:p w:rsidR="00B1427B" w:rsidRPr="009D5289" w:rsidRDefault="00B1427B" w:rsidP="00B1427B">
      <w:pPr>
        <w:spacing w:line="192" w:lineRule="auto"/>
        <w:jc w:val="center"/>
        <w:rPr>
          <w:sz w:val="28"/>
        </w:rPr>
      </w:pPr>
    </w:p>
    <w:p w:rsidR="00B1427B" w:rsidRPr="009D5289" w:rsidRDefault="00B1427B" w:rsidP="00B1427B">
      <w:pPr>
        <w:spacing w:line="192" w:lineRule="auto"/>
        <w:jc w:val="center"/>
        <w:rPr>
          <w:sz w:val="28"/>
        </w:rPr>
      </w:pPr>
    </w:p>
    <w:p w:rsidR="00B1427B" w:rsidRPr="009D5289" w:rsidRDefault="00B1427B" w:rsidP="00B1427B">
      <w:pPr>
        <w:spacing w:line="192" w:lineRule="auto"/>
        <w:jc w:val="center"/>
        <w:rPr>
          <w:sz w:val="28"/>
        </w:rPr>
      </w:pPr>
    </w:p>
    <w:p w:rsidR="00B1427B" w:rsidRPr="009D5289" w:rsidRDefault="00B1427B" w:rsidP="00B1427B">
      <w:pPr>
        <w:spacing w:line="192" w:lineRule="auto"/>
        <w:jc w:val="center"/>
        <w:rPr>
          <w:sz w:val="28"/>
        </w:rPr>
      </w:pP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09536F" w:rsidRDefault="0009536F" w:rsidP="00B1427B">
      <w:pPr>
        <w:spacing w:line="192" w:lineRule="auto"/>
        <w:jc w:val="center"/>
        <w:rPr>
          <w:sz w:val="28"/>
        </w:rPr>
      </w:pP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B1427B" w:rsidRDefault="00B1427B" w:rsidP="00B1427B">
      <w:pPr>
        <w:spacing w:line="192" w:lineRule="auto"/>
        <w:jc w:val="center"/>
        <w:rPr>
          <w:sz w:val="28"/>
        </w:rPr>
      </w:pPr>
    </w:p>
    <w:p w:rsidR="00B1427B" w:rsidRPr="009D5289" w:rsidRDefault="00B1427B" w:rsidP="00B1427B">
      <w:pPr>
        <w:jc w:val="center"/>
        <w:rPr>
          <w:sz w:val="28"/>
        </w:rPr>
      </w:pPr>
      <w:r w:rsidRPr="009D5289">
        <w:rPr>
          <w:sz w:val="28"/>
        </w:rPr>
        <w:t>201</w:t>
      </w:r>
      <w:r>
        <w:rPr>
          <w:sz w:val="28"/>
        </w:rPr>
        <w:t>9</w:t>
      </w:r>
    </w:p>
    <w:p w:rsidR="00B1427B" w:rsidRPr="009D5289" w:rsidRDefault="00B1427B" w:rsidP="00B1427B">
      <w:pPr>
        <w:spacing w:line="192" w:lineRule="auto"/>
        <w:rPr>
          <w:sz w:val="28"/>
          <w:szCs w:val="28"/>
        </w:rPr>
      </w:pPr>
      <w:r w:rsidRPr="009D5289">
        <w:br w:type="page"/>
      </w:r>
      <w:r w:rsidRPr="009D5289">
        <w:rPr>
          <w:sz w:val="28"/>
          <w:szCs w:val="28"/>
        </w:rPr>
        <w:lastRenderedPageBreak/>
        <w:t xml:space="preserve">СОСТАВИТЕЛЬ: </w:t>
      </w:r>
    </w:p>
    <w:p w:rsidR="00B1427B" w:rsidRDefault="00B1427B" w:rsidP="00B1427B">
      <w:pPr>
        <w:pStyle w:val="11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Кикоть</w:t>
      </w:r>
      <w:proofErr w:type="spellEnd"/>
      <w:r>
        <w:rPr>
          <w:sz w:val="28"/>
          <w:szCs w:val="28"/>
        </w:rPr>
        <w:t xml:space="preserve"> И.И.</w:t>
      </w:r>
      <w:r w:rsidRPr="009D5289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кафедры бухгалтерского учета и финансового менед</w:t>
      </w:r>
      <w:r>
        <w:rPr>
          <w:sz w:val="28"/>
          <w:szCs w:val="28"/>
        </w:rPr>
        <w:t>ж</w:t>
      </w:r>
      <w:r>
        <w:rPr>
          <w:sz w:val="28"/>
          <w:szCs w:val="28"/>
        </w:rPr>
        <w:t>мента в отраслях народного хозяйства у</w:t>
      </w:r>
      <w:r w:rsidRPr="009D5289">
        <w:rPr>
          <w:sz w:val="28"/>
          <w:szCs w:val="28"/>
        </w:rPr>
        <w:t>чреждения образования «Белору</w:t>
      </w:r>
      <w:r w:rsidRPr="009D5289">
        <w:rPr>
          <w:sz w:val="28"/>
          <w:szCs w:val="28"/>
        </w:rPr>
        <w:t>с</w:t>
      </w:r>
      <w:r w:rsidRPr="009D5289">
        <w:rPr>
          <w:sz w:val="28"/>
          <w:szCs w:val="28"/>
        </w:rPr>
        <w:t>ский торгово-экономический университет потребительской кооперации», к.э.н., доцент.</w:t>
      </w:r>
    </w:p>
    <w:p w:rsidR="00B1427B" w:rsidRDefault="00B1427B" w:rsidP="00B1427B">
      <w:pPr>
        <w:pStyle w:val="11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Якубенко Г.А., доцент кафедры бухгалтерского учета и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 в отраслях народного хозяйства у</w:t>
      </w:r>
      <w:r w:rsidRPr="009D5289">
        <w:rPr>
          <w:sz w:val="28"/>
          <w:szCs w:val="28"/>
        </w:rPr>
        <w:t>чреждения образования «Бел</w:t>
      </w:r>
      <w:r w:rsidRPr="009D5289">
        <w:rPr>
          <w:sz w:val="28"/>
          <w:szCs w:val="28"/>
        </w:rPr>
        <w:t>о</w:t>
      </w:r>
      <w:r w:rsidRPr="009D5289">
        <w:rPr>
          <w:sz w:val="28"/>
          <w:szCs w:val="28"/>
        </w:rPr>
        <w:t>русский торгово-экономический университет потребительской кооперации», к.э.н., доцент.</w:t>
      </w:r>
    </w:p>
    <w:p w:rsidR="00B1427B" w:rsidRPr="009D5289" w:rsidRDefault="00B1427B" w:rsidP="00B1427B">
      <w:pPr>
        <w:pStyle w:val="11"/>
        <w:rPr>
          <w:sz w:val="28"/>
          <w:szCs w:val="28"/>
        </w:rPr>
      </w:pPr>
    </w:p>
    <w:p w:rsidR="00B1427B" w:rsidRPr="009D5289" w:rsidRDefault="00B1427B" w:rsidP="00B1427B">
      <w:pPr>
        <w:pStyle w:val="11"/>
        <w:rPr>
          <w:sz w:val="28"/>
          <w:szCs w:val="28"/>
        </w:rPr>
      </w:pPr>
    </w:p>
    <w:p w:rsidR="00B1427B" w:rsidRPr="009D5289" w:rsidRDefault="00B1427B" w:rsidP="00B1427B">
      <w:pPr>
        <w:pStyle w:val="11"/>
        <w:spacing w:line="240" w:lineRule="auto"/>
        <w:ind w:firstLine="0"/>
        <w:rPr>
          <w:sz w:val="28"/>
          <w:szCs w:val="28"/>
        </w:rPr>
      </w:pPr>
      <w:r w:rsidRPr="009D5289">
        <w:rPr>
          <w:sz w:val="28"/>
          <w:szCs w:val="28"/>
        </w:rPr>
        <w:t xml:space="preserve">РЕЦЕНЗЕНТЫ: </w:t>
      </w:r>
    </w:p>
    <w:p w:rsidR="00B1427B" w:rsidRPr="00F24713" w:rsidRDefault="00B1427B" w:rsidP="00B1427B">
      <w:pPr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Надточаев</w:t>
      </w:r>
      <w:proofErr w:type="spellEnd"/>
      <w:r w:rsidR="007C7542">
        <w:rPr>
          <w:sz w:val="28"/>
          <w:szCs w:val="28"/>
        </w:rPr>
        <w:t xml:space="preserve"> И.Г. начальник отдела финансов, ценообразования и расчетов управления бухгалтерского учета и финансов Гомельского </w:t>
      </w:r>
      <w:proofErr w:type="spellStart"/>
      <w:r w:rsidR="007C7542">
        <w:rPr>
          <w:sz w:val="28"/>
          <w:szCs w:val="28"/>
        </w:rPr>
        <w:t>облпотребсоюза</w:t>
      </w:r>
      <w:proofErr w:type="spellEnd"/>
      <w:r w:rsidR="007C75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427B" w:rsidRPr="00F24713" w:rsidRDefault="00B1427B" w:rsidP="00B1427B">
      <w:pPr>
        <w:pStyle w:val="11"/>
        <w:spacing w:line="276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Шевлюков</w:t>
      </w:r>
      <w:proofErr w:type="spellEnd"/>
      <w:r>
        <w:rPr>
          <w:sz w:val="28"/>
          <w:szCs w:val="28"/>
        </w:rPr>
        <w:t xml:space="preserve"> А.П</w:t>
      </w:r>
      <w:r w:rsidRPr="00F24713">
        <w:rPr>
          <w:sz w:val="28"/>
          <w:szCs w:val="28"/>
        </w:rPr>
        <w:t xml:space="preserve">., заведующий кафедрой </w:t>
      </w:r>
      <w:r>
        <w:rPr>
          <w:sz w:val="28"/>
          <w:szCs w:val="28"/>
        </w:rPr>
        <w:t>бухгалтерского учета и финансового менеджмента в отраслях народного хозяйства у</w:t>
      </w:r>
      <w:r w:rsidRPr="009D5289">
        <w:rPr>
          <w:sz w:val="28"/>
          <w:szCs w:val="28"/>
        </w:rPr>
        <w:t>чреждения образования</w:t>
      </w:r>
      <w:r w:rsidRPr="00F24713">
        <w:rPr>
          <w:sz w:val="28"/>
          <w:szCs w:val="28"/>
        </w:rPr>
        <w:t xml:space="preserve"> «Б</w:t>
      </w:r>
      <w:r w:rsidRPr="00F24713">
        <w:rPr>
          <w:sz w:val="28"/>
          <w:szCs w:val="28"/>
        </w:rPr>
        <w:t>е</w:t>
      </w:r>
      <w:r w:rsidRPr="00F24713">
        <w:rPr>
          <w:sz w:val="28"/>
          <w:szCs w:val="28"/>
        </w:rPr>
        <w:t>лорусский торгово-экономический университет потребительской коопер</w:t>
      </w:r>
      <w:r w:rsidRPr="00F24713">
        <w:rPr>
          <w:sz w:val="28"/>
          <w:szCs w:val="28"/>
        </w:rPr>
        <w:t>а</w:t>
      </w:r>
      <w:r w:rsidRPr="00F24713">
        <w:rPr>
          <w:sz w:val="28"/>
          <w:szCs w:val="28"/>
        </w:rPr>
        <w:t xml:space="preserve">ции», </w:t>
      </w:r>
      <w:r>
        <w:rPr>
          <w:sz w:val="28"/>
          <w:szCs w:val="28"/>
        </w:rPr>
        <w:t>доктор</w:t>
      </w:r>
      <w:r w:rsidRPr="00F24713">
        <w:rPr>
          <w:sz w:val="28"/>
          <w:szCs w:val="28"/>
        </w:rPr>
        <w:t xml:space="preserve"> экономических наук, </w:t>
      </w:r>
      <w:r>
        <w:rPr>
          <w:sz w:val="28"/>
          <w:szCs w:val="28"/>
        </w:rPr>
        <w:t>профессор.</w:t>
      </w:r>
    </w:p>
    <w:p w:rsidR="00B1427B" w:rsidRPr="009D5289" w:rsidRDefault="00B1427B" w:rsidP="00B1427B">
      <w:pPr>
        <w:pStyle w:val="11"/>
        <w:spacing w:line="240" w:lineRule="auto"/>
        <w:rPr>
          <w:sz w:val="28"/>
          <w:szCs w:val="28"/>
        </w:rPr>
      </w:pPr>
    </w:p>
    <w:p w:rsidR="00B1427B" w:rsidRPr="009D5289" w:rsidRDefault="00B1427B" w:rsidP="00B1427B">
      <w:pPr>
        <w:pStyle w:val="11"/>
        <w:spacing w:line="240" w:lineRule="auto"/>
        <w:rPr>
          <w:sz w:val="28"/>
          <w:szCs w:val="28"/>
        </w:rPr>
      </w:pPr>
    </w:p>
    <w:p w:rsidR="00B1427B" w:rsidRPr="009D5289" w:rsidRDefault="00B1427B" w:rsidP="00B1427B">
      <w:pPr>
        <w:pStyle w:val="11"/>
        <w:spacing w:line="240" w:lineRule="auto"/>
        <w:rPr>
          <w:sz w:val="28"/>
          <w:szCs w:val="28"/>
        </w:rPr>
      </w:pPr>
    </w:p>
    <w:p w:rsidR="00B1427B" w:rsidRPr="009D5289" w:rsidRDefault="00B1427B" w:rsidP="00B1427B">
      <w:pPr>
        <w:pStyle w:val="11"/>
        <w:spacing w:line="240" w:lineRule="auto"/>
        <w:rPr>
          <w:sz w:val="28"/>
          <w:szCs w:val="28"/>
        </w:rPr>
      </w:pPr>
    </w:p>
    <w:p w:rsidR="00B1427B" w:rsidRPr="009D5289" w:rsidRDefault="00B1427B" w:rsidP="00B1427B">
      <w:pPr>
        <w:pStyle w:val="11"/>
        <w:spacing w:line="240" w:lineRule="auto"/>
        <w:rPr>
          <w:sz w:val="28"/>
          <w:szCs w:val="28"/>
        </w:rPr>
      </w:pPr>
    </w:p>
    <w:p w:rsidR="00B1427B" w:rsidRPr="009D5289" w:rsidRDefault="00B1427B" w:rsidP="00B1427B">
      <w:pPr>
        <w:pStyle w:val="11"/>
        <w:spacing w:line="240" w:lineRule="auto"/>
        <w:rPr>
          <w:sz w:val="28"/>
          <w:szCs w:val="28"/>
        </w:rPr>
      </w:pPr>
    </w:p>
    <w:p w:rsidR="00B1427B" w:rsidRPr="009D5289" w:rsidRDefault="00B1427B" w:rsidP="00B1427B">
      <w:pPr>
        <w:pStyle w:val="11"/>
        <w:spacing w:line="240" w:lineRule="auto"/>
        <w:rPr>
          <w:sz w:val="28"/>
          <w:szCs w:val="28"/>
        </w:rPr>
      </w:pPr>
    </w:p>
    <w:p w:rsidR="00B1427B" w:rsidRPr="009D5289" w:rsidRDefault="00B1427B" w:rsidP="00B1427B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B1427B" w:rsidRDefault="00B1427B" w:rsidP="00B1427B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B1427B" w:rsidRDefault="00B1427B" w:rsidP="00B1427B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B1427B" w:rsidRDefault="00B1427B" w:rsidP="00B1427B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B1427B" w:rsidRDefault="00B1427B" w:rsidP="00B1427B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B1427B" w:rsidRDefault="00B1427B" w:rsidP="00B1427B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B1427B" w:rsidRDefault="00B1427B" w:rsidP="00B1427B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B1427B" w:rsidRDefault="00B1427B" w:rsidP="00B1427B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B1427B" w:rsidRDefault="00B1427B" w:rsidP="00B1427B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B1427B" w:rsidRPr="009D5289" w:rsidRDefault="00B1427B" w:rsidP="00B1427B">
      <w:pPr>
        <w:pStyle w:val="11"/>
        <w:spacing w:line="240" w:lineRule="auto"/>
        <w:jc w:val="right"/>
        <w:rPr>
          <w:sz w:val="28"/>
          <w:szCs w:val="28"/>
          <w:highlight w:val="yellow"/>
        </w:rPr>
      </w:pPr>
    </w:p>
    <w:p w:rsidR="00B1427B" w:rsidRPr="00B1427B" w:rsidRDefault="00B1427B" w:rsidP="00B1427B">
      <w:pPr>
        <w:pStyle w:val="1"/>
        <w:keepNext w:val="0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9D5289">
        <w:br w:type="page"/>
      </w:r>
      <w:r w:rsidRPr="00B1427B">
        <w:rPr>
          <w:rFonts w:ascii="Times New Roman" w:hAnsi="Times New Roman" w:cs="Times New Roman"/>
          <w:b w:val="0"/>
          <w:color w:val="auto"/>
        </w:rPr>
        <w:lastRenderedPageBreak/>
        <w:t>ПОЯСНИТЕЛЬНАЯ ЗАПИСКА</w:t>
      </w:r>
    </w:p>
    <w:p w:rsidR="00B1427B" w:rsidRPr="009D5289" w:rsidRDefault="00B1427B" w:rsidP="00B1427B">
      <w:pPr>
        <w:ind w:firstLine="567"/>
        <w:jc w:val="both"/>
        <w:rPr>
          <w:sz w:val="28"/>
          <w:szCs w:val="28"/>
        </w:rPr>
      </w:pPr>
    </w:p>
    <w:p w:rsidR="00B1427B" w:rsidRPr="009D5289" w:rsidRDefault="00B1427B" w:rsidP="00B1427B">
      <w:pPr>
        <w:ind w:firstLine="567"/>
        <w:jc w:val="both"/>
        <w:rPr>
          <w:sz w:val="28"/>
          <w:szCs w:val="28"/>
        </w:rPr>
      </w:pPr>
      <w:r w:rsidRPr="009D5289">
        <w:rPr>
          <w:sz w:val="28"/>
          <w:szCs w:val="28"/>
        </w:rPr>
        <w:t xml:space="preserve">Программа для подготовки к вступительным испытаниям для </w:t>
      </w:r>
      <w:proofErr w:type="gramStart"/>
      <w:r w:rsidRPr="009D5289">
        <w:rPr>
          <w:sz w:val="28"/>
          <w:szCs w:val="28"/>
        </w:rPr>
        <w:t>поступ</w:t>
      </w:r>
      <w:r w:rsidRPr="009D5289">
        <w:rPr>
          <w:sz w:val="28"/>
          <w:szCs w:val="28"/>
        </w:rPr>
        <w:t>а</w:t>
      </w:r>
      <w:r w:rsidRPr="009D5289">
        <w:rPr>
          <w:sz w:val="28"/>
          <w:szCs w:val="28"/>
        </w:rPr>
        <w:t>ющих</w:t>
      </w:r>
      <w:proofErr w:type="gramEnd"/>
      <w:r w:rsidRPr="009D5289">
        <w:rPr>
          <w:sz w:val="28"/>
          <w:szCs w:val="28"/>
        </w:rPr>
        <w:t xml:space="preserve"> по освоению образовательной программы </w:t>
      </w:r>
      <w:r w:rsidRPr="009D5289">
        <w:rPr>
          <w:sz w:val="28"/>
          <w:szCs w:val="28"/>
          <w:lang w:val="en-US"/>
        </w:rPr>
        <w:t>II</w:t>
      </w:r>
      <w:r w:rsidRPr="009D5289">
        <w:rPr>
          <w:sz w:val="28"/>
          <w:szCs w:val="28"/>
        </w:rPr>
        <w:t xml:space="preserve"> ступени получения вы</w:t>
      </w:r>
      <w:r w:rsidRPr="009D5289">
        <w:rPr>
          <w:sz w:val="28"/>
          <w:szCs w:val="28"/>
        </w:rPr>
        <w:t>с</w:t>
      </w:r>
      <w:r w:rsidRPr="009D5289">
        <w:rPr>
          <w:sz w:val="28"/>
          <w:szCs w:val="28"/>
        </w:rPr>
        <w:t>шего образования по специальност</w:t>
      </w:r>
      <w:r>
        <w:rPr>
          <w:sz w:val="28"/>
          <w:szCs w:val="28"/>
        </w:rPr>
        <w:t>и</w:t>
      </w:r>
      <w:r w:rsidRPr="009D5289">
        <w:rPr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1-25 80</w:t>
      </w:r>
      <w:r w:rsidRPr="009D5289">
        <w:rPr>
          <w:rStyle w:val="FontStyle21"/>
          <w:sz w:val="28"/>
          <w:szCs w:val="28"/>
        </w:rPr>
        <w:t xml:space="preserve"> 0</w:t>
      </w:r>
      <w:r>
        <w:rPr>
          <w:rStyle w:val="FontStyle21"/>
          <w:sz w:val="28"/>
          <w:szCs w:val="28"/>
        </w:rPr>
        <w:t>3</w:t>
      </w:r>
      <w:r w:rsidRPr="009D5289">
        <w:rPr>
          <w:rStyle w:val="FontStyle21"/>
          <w:sz w:val="28"/>
          <w:szCs w:val="28"/>
        </w:rPr>
        <w:t xml:space="preserve"> «</w:t>
      </w:r>
      <w:r>
        <w:rPr>
          <w:rStyle w:val="FontStyle21"/>
          <w:sz w:val="28"/>
          <w:szCs w:val="28"/>
        </w:rPr>
        <w:t>Финансы, налогообложение и кредит</w:t>
      </w:r>
      <w:r w:rsidRPr="009D5289">
        <w:rPr>
          <w:rStyle w:val="FontStyle21"/>
          <w:sz w:val="28"/>
          <w:szCs w:val="28"/>
        </w:rPr>
        <w:t>».</w:t>
      </w:r>
    </w:p>
    <w:p w:rsidR="00B1427B" w:rsidRPr="009D5289" w:rsidRDefault="00B1427B" w:rsidP="00B1427B">
      <w:pPr>
        <w:ind w:firstLine="567"/>
        <w:jc w:val="both"/>
        <w:rPr>
          <w:sz w:val="28"/>
          <w:szCs w:val="28"/>
        </w:rPr>
      </w:pPr>
      <w:r w:rsidRPr="009D5289">
        <w:rPr>
          <w:sz w:val="28"/>
          <w:szCs w:val="28"/>
        </w:rPr>
        <w:t>Целью программы является оказание помощи поступающим при подг</w:t>
      </w:r>
      <w:r w:rsidRPr="009D5289">
        <w:rPr>
          <w:sz w:val="28"/>
          <w:szCs w:val="28"/>
        </w:rPr>
        <w:t>о</w:t>
      </w:r>
      <w:r w:rsidRPr="009D5289">
        <w:rPr>
          <w:sz w:val="28"/>
          <w:szCs w:val="28"/>
        </w:rPr>
        <w:t>товке к вступительным испытаниям по учебным дисциплинам «</w:t>
      </w:r>
      <w:r>
        <w:rPr>
          <w:sz w:val="28"/>
          <w:szCs w:val="28"/>
        </w:rPr>
        <w:t>Налогообл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жение» и</w:t>
      </w:r>
      <w:r w:rsidRPr="009D5289">
        <w:rPr>
          <w:sz w:val="28"/>
          <w:szCs w:val="28"/>
        </w:rPr>
        <w:t xml:space="preserve"> «</w:t>
      </w:r>
      <w:r>
        <w:rPr>
          <w:sz w:val="28"/>
          <w:szCs w:val="28"/>
        </w:rPr>
        <w:t>Финансы</w:t>
      </w:r>
      <w:r w:rsidRPr="009D5289">
        <w:rPr>
          <w:sz w:val="28"/>
          <w:szCs w:val="28"/>
        </w:rPr>
        <w:t>».</w:t>
      </w:r>
    </w:p>
    <w:p w:rsidR="00B1427B" w:rsidRDefault="00B1427B" w:rsidP="00B1427B">
      <w:pPr>
        <w:ind w:firstLine="567"/>
        <w:jc w:val="both"/>
        <w:rPr>
          <w:sz w:val="28"/>
          <w:szCs w:val="28"/>
        </w:rPr>
      </w:pPr>
      <w:r w:rsidRPr="009D5289">
        <w:rPr>
          <w:sz w:val="28"/>
          <w:szCs w:val="28"/>
        </w:rPr>
        <w:t xml:space="preserve">Программа предусматривает  краткое изложение содержательной части учебных программ по учебным дисциплинам </w:t>
      </w:r>
      <w:r w:rsidRPr="009D5289">
        <w:rPr>
          <w:sz w:val="28"/>
          <w:szCs w:val="28"/>
          <w:lang w:val="en-US"/>
        </w:rPr>
        <w:t>I</w:t>
      </w:r>
      <w:r w:rsidRPr="009D5289">
        <w:rPr>
          <w:sz w:val="28"/>
          <w:szCs w:val="28"/>
        </w:rPr>
        <w:t xml:space="preserve"> ступени получения высшего образования, примерный перечень вопросов для подготовки к вступительным испытаниям, список рекомендуемых источников литературы.</w:t>
      </w:r>
    </w:p>
    <w:p w:rsidR="008C3368" w:rsidRDefault="008C3368" w:rsidP="008C33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вопросы данной программы  учитывают направления </w:t>
      </w:r>
      <w:proofErr w:type="gramStart"/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Государственных программ социально-экономического развития  национальной экономики Республики</w:t>
      </w:r>
      <w:proofErr w:type="gramEnd"/>
      <w:r>
        <w:rPr>
          <w:sz w:val="28"/>
          <w:szCs w:val="28"/>
        </w:rPr>
        <w:t xml:space="preserve"> Беларусь.</w:t>
      </w:r>
    </w:p>
    <w:p w:rsidR="00B1427B" w:rsidRPr="009D5289" w:rsidRDefault="00B1427B" w:rsidP="00B1427B">
      <w:pPr>
        <w:ind w:firstLine="567"/>
        <w:jc w:val="both"/>
        <w:rPr>
          <w:sz w:val="28"/>
          <w:szCs w:val="28"/>
        </w:rPr>
      </w:pPr>
      <w:proofErr w:type="gramStart"/>
      <w:r w:rsidRPr="009D5289">
        <w:rPr>
          <w:sz w:val="28"/>
          <w:szCs w:val="28"/>
        </w:rPr>
        <w:t>Список рекомендуемой литературы включает учебную литературу, сп</w:t>
      </w:r>
      <w:r w:rsidRPr="009D5289">
        <w:rPr>
          <w:sz w:val="28"/>
          <w:szCs w:val="28"/>
        </w:rPr>
        <w:t>о</w:t>
      </w:r>
      <w:r w:rsidRPr="009D5289">
        <w:rPr>
          <w:sz w:val="28"/>
          <w:szCs w:val="28"/>
        </w:rPr>
        <w:t>собствующую качественной подготовке поступающих по освоению образ</w:t>
      </w:r>
      <w:r w:rsidRPr="009D5289">
        <w:rPr>
          <w:sz w:val="28"/>
          <w:szCs w:val="28"/>
        </w:rPr>
        <w:t>о</w:t>
      </w:r>
      <w:r w:rsidRPr="009D5289">
        <w:rPr>
          <w:sz w:val="28"/>
          <w:szCs w:val="28"/>
        </w:rPr>
        <w:t xml:space="preserve">вательной программы </w:t>
      </w:r>
      <w:r w:rsidRPr="009D5289">
        <w:rPr>
          <w:sz w:val="28"/>
          <w:szCs w:val="28"/>
          <w:lang w:val="en-US"/>
        </w:rPr>
        <w:t>II</w:t>
      </w:r>
      <w:r w:rsidRPr="009D5289">
        <w:rPr>
          <w:sz w:val="28"/>
          <w:szCs w:val="28"/>
        </w:rPr>
        <w:t xml:space="preserve"> ступени получения высшего образования, а также государственные нормативные акты, регулирующие деятельность субъектов хозяйствования.</w:t>
      </w:r>
      <w:proofErr w:type="gramEnd"/>
    </w:p>
    <w:p w:rsidR="00B1427B" w:rsidRPr="009D5289" w:rsidRDefault="00B1427B" w:rsidP="00B1427B">
      <w:bookmarkStart w:id="0" w:name="_Toc131395703"/>
      <w:bookmarkStart w:id="1" w:name="_Toc131396003"/>
      <w:bookmarkStart w:id="2" w:name="_Toc131835918"/>
      <w:bookmarkStart w:id="3" w:name="_Toc312227427"/>
    </w:p>
    <w:p w:rsidR="00B1427B" w:rsidRPr="009D5289" w:rsidRDefault="00B1427B" w:rsidP="00B1427B"/>
    <w:p w:rsidR="00B1427B" w:rsidRDefault="00B1427B" w:rsidP="00B1427B"/>
    <w:p w:rsidR="00B1427B" w:rsidRDefault="00B1427B" w:rsidP="00B1427B"/>
    <w:p w:rsidR="00B1427B" w:rsidRPr="009D5289" w:rsidRDefault="00B1427B" w:rsidP="00B1427B"/>
    <w:p w:rsidR="00B1427B" w:rsidRDefault="00B1427B">
      <w:pPr>
        <w:spacing w:after="200" w:line="276" w:lineRule="auto"/>
      </w:pPr>
      <w:r>
        <w:br w:type="page"/>
      </w:r>
    </w:p>
    <w:bookmarkEnd w:id="0"/>
    <w:bookmarkEnd w:id="1"/>
    <w:bookmarkEnd w:id="2"/>
    <w:bookmarkEnd w:id="3"/>
    <w:p w:rsidR="00D55972" w:rsidRPr="00ED79F2" w:rsidRDefault="00D55972" w:rsidP="00D55972">
      <w:pPr>
        <w:widowControl w:val="0"/>
        <w:jc w:val="center"/>
        <w:rPr>
          <w:caps/>
          <w:sz w:val="28"/>
          <w:szCs w:val="28"/>
        </w:rPr>
      </w:pPr>
      <w:r w:rsidRPr="00ED79F2">
        <w:rPr>
          <w:caps/>
          <w:sz w:val="28"/>
          <w:szCs w:val="28"/>
        </w:rPr>
        <w:lastRenderedPageBreak/>
        <w:t xml:space="preserve">СОДЕРЖАНИЕ УЧЕБНОГО МАТЕРИАЛА </w:t>
      </w:r>
    </w:p>
    <w:p w:rsidR="00B1427B" w:rsidRDefault="00B1427B" w:rsidP="00D55972">
      <w:pPr>
        <w:widowControl w:val="0"/>
        <w:jc w:val="center"/>
        <w:rPr>
          <w:caps/>
          <w:sz w:val="28"/>
          <w:szCs w:val="28"/>
        </w:rPr>
      </w:pPr>
    </w:p>
    <w:p w:rsidR="00D55972" w:rsidRPr="00ED79F2" w:rsidRDefault="00D55972" w:rsidP="00D55972">
      <w:pPr>
        <w:widowControl w:val="0"/>
        <w:jc w:val="center"/>
        <w:rPr>
          <w:caps/>
          <w:sz w:val="28"/>
          <w:szCs w:val="28"/>
        </w:rPr>
      </w:pPr>
      <w:r w:rsidRPr="00ED79F2">
        <w:rPr>
          <w:caps/>
          <w:sz w:val="28"/>
          <w:szCs w:val="28"/>
        </w:rPr>
        <w:t xml:space="preserve">Раздел 1 </w:t>
      </w:r>
    </w:p>
    <w:p w:rsidR="00D55972" w:rsidRDefault="00D55972" w:rsidP="00D55972">
      <w:pPr>
        <w:tabs>
          <w:tab w:val="left" w:pos="1980"/>
        </w:tabs>
        <w:ind w:firstLine="720"/>
        <w:jc w:val="center"/>
        <w:rPr>
          <w:sz w:val="28"/>
          <w:szCs w:val="28"/>
        </w:rPr>
      </w:pPr>
      <w:r w:rsidRPr="00ED79F2">
        <w:rPr>
          <w:caps/>
          <w:sz w:val="28"/>
          <w:szCs w:val="28"/>
        </w:rPr>
        <w:t xml:space="preserve">Программа вступительных испытаний по учебной дисциплине </w:t>
      </w:r>
      <w:r w:rsidRPr="009D5289">
        <w:rPr>
          <w:sz w:val="28"/>
          <w:szCs w:val="28"/>
        </w:rPr>
        <w:t xml:space="preserve"> «</w:t>
      </w:r>
      <w:r>
        <w:rPr>
          <w:sz w:val="28"/>
          <w:szCs w:val="28"/>
        </w:rPr>
        <w:t>НАЛОГООБЛОЖЕНИЕ</w:t>
      </w:r>
      <w:r w:rsidRPr="009D5289">
        <w:rPr>
          <w:sz w:val="28"/>
          <w:szCs w:val="28"/>
        </w:rPr>
        <w:t>»</w:t>
      </w:r>
    </w:p>
    <w:p w:rsidR="00D55972" w:rsidRPr="0074074D" w:rsidRDefault="00D55972" w:rsidP="00D55972">
      <w:pPr>
        <w:ind w:firstLine="567"/>
        <w:jc w:val="center"/>
        <w:rPr>
          <w:sz w:val="28"/>
          <w:szCs w:val="28"/>
        </w:rPr>
      </w:pP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 xml:space="preserve">Тема 1. </w:t>
      </w:r>
      <w:r>
        <w:rPr>
          <w:sz w:val="28"/>
          <w:szCs w:val="28"/>
        </w:rPr>
        <w:t>Налоги в системе экономических отношений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>Экономическая сущность налогов</w:t>
      </w:r>
      <w:r>
        <w:rPr>
          <w:sz w:val="28"/>
          <w:szCs w:val="28"/>
        </w:rPr>
        <w:t xml:space="preserve"> и сборов</w:t>
      </w:r>
      <w:r w:rsidRPr="0074074D">
        <w:rPr>
          <w:sz w:val="28"/>
          <w:szCs w:val="28"/>
        </w:rPr>
        <w:t xml:space="preserve">. </w:t>
      </w:r>
      <w:r>
        <w:rPr>
          <w:sz w:val="28"/>
          <w:szCs w:val="28"/>
        </w:rPr>
        <w:t>Эволюция взглядов на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гообложение.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Признаки налоговых платежей, отличие налогов от сборов.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>Функции налогов как способ выражения их сущности и свойства. Фун</w:t>
      </w:r>
      <w:r w:rsidRPr="0074074D">
        <w:rPr>
          <w:sz w:val="28"/>
          <w:szCs w:val="28"/>
        </w:rPr>
        <w:t>к</w:t>
      </w:r>
      <w:r w:rsidRPr="0074074D">
        <w:rPr>
          <w:sz w:val="28"/>
          <w:szCs w:val="28"/>
        </w:rPr>
        <w:t>ции налогов, их характеристика, взаимосвязь, отличительные черты и ос</w:t>
      </w:r>
      <w:r w:rsidRPr="0074074D">
        <w:rPr>
          <w:sz w:val="28"/>
          <w:szCs w:val="28"/>
        </w:rPr>
        <w:t>о</w:t>
      </w:r>
      <w:r w:rsidRPr="0074074D">
        <w:rPr>
          <w:sz w:val="28"/>
          <w:szCs w:val="28"/>
        </w:rPr>
        <w:t xml:space="preserve">бенности. 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Элементы налогов и налоговая терминология</w:t>
      </w:r>
      <w:r w:rsidRPr="0074074D">
        <w:rPr>
          <w:sz w:val="28"/>
          <w:szCs w:val="28"/>
        </w:rPr>
        <w:t xml:space="preserve">. 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</w:p>
    <w:p w:rsidR="00D55972" w:rsidRPr="00FC6499" w:rsidRDefault="00D55972" w:rsidP="00D55972">
      <w:pPr>
        <w:ind w:firstLine="567"/>
        <w:jc w:val="both"/>
        <w:rPr>
          <w:sz w:val="28"/>
          <w:szCs w:val="28"/>
        </w:rPr>
      </w:pPr>
      <w:r w:rsidRPr="00FC6499">
        <w:rPr>
          <w:sz w:val="28"/>
          <w:szCs w:val="28"/>
        </w:rPr>
        <w:t xml:space="preserve">Тема 2. Налоговая система </w:t>
      </w:r>
      <w:r>
        <w:rPr>
          <w:sz w:val="28"/>
          <w:szCs w:val="28"/>
        </w:rPr>
        <w:t>Республики Беларусь</w:t>
      </w:r>
    </w:p>
    <w:p w:rsidR="00D55972" w:rsidRPr="00FC6499" w:rsidRDefault="00D55972" w:rsidP="00D55972">
      <w:pPr>
        <w:ind w:firstLine="567"/>
        <w:jc w:val="both"/>
        <w:rPr>
          <w:sz w:val="28"/>
          <w:szCs w:val="28"/>
        </w:rPr>
      </w:pPr>
      <w:r w:rsidRPr="00FC6499">
        <w:rPr>
          <w:sz w:val="28"/>
          <w:szCs w:val="28"/>
        </w:rPr>
        <w:t>Понятие и сущность налоговой системы. Основные принципы постро</w:t>
      </w:r>
      <w:r w:rsidRPr="00FC6499">
        <w:rPr>
          <w:sz w:val="28"/>
          <w:szCs w:val="28"/>
        </w:rPr>
        <w:t>е</w:t>
      </w:r>
      <w:r w:rsidRPr="00FC6499">
        <w:rPr>
          <w:sz w:val="28"/>
          <w:szCs w:val="28"/>
        </w:rPr>
        <w:t xml:space="preserve">ния налоговой системы. Признаки налоговой системы. </w:t>
      </w:r>
      <w:r>
        <w:rPr>
          <w:sz w:val="28"/>
          <w:szCs w:val="28"/>
        </w:rPr>
        <w:t>Законодательные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 налогообложения</w:t>
      </w:r>
      <w:r w:rsidRPr="00FC6499">
        <w:rPr>
          <w:sz w:val="28"/>
          <w:szCs w:val="28"/>
        </w:rPr>
        <w:t xml:space="preserve">. 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 w:rsidRPr="00FC6499">
        <w:rPr>
          <w:sz w:val="28"/>
          <w:szCs w:val="28"/>
        </w:rPr>
        <w:t>Субъект</w:t>
      </w:r>
      <w:r>
        <w:rPr>
          <w:sz w:val="28"/>
          <w:szCs w:val="28"/>
        </w:rPr>
        <w:t>ы налоговых отношений, их права и обязанности. Структура и функции налоговых органов.</w:t>
      </w:r>
      <w:r w:rsidRPr="00FC6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налогов: республиканские и местные, прямые и косве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ные, регулирующие и закрепленные налоги, структура бюджетной классиф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кации.</w:t>
      </w:r>
    </w:p>
    <w:p w:rsidR="00D55972" w:rsidRPr="00FC6499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налогообложения. Налоговая нагрузка и налоговое бремя. Методы налогового регулирования. Тенденции совершенствования налоговой системы Республики Беларусь.</w:t>
      </w:r>
    </w:p>
    <w:p w:rsidR="00D55972" w:rsidRDefault="00D55972" w:rsidP="00D55972">
      <w:pPr>
        <w:ind w:firstLine="567"/>
        <w:jc w:val="both"/>
        <w:rPr>
          <w:sz w:val="28"/>
          <w:szCs w:val="28"/>
          <w:highlight w:val="yellow"/>
        </w:rPr>
      </w:pPr>
    </w:p>
    <w:p w:rsidR="00D55972" w:rsidRPr="00FC6499" w:rsidRDefault="00D55972" w:rsidP="00D55972">
      <w:pPr>
        <w:ind w:firstLine="567"/>
        <w:jc w:val="both"/>
        <w:rPr>
          <w:sz w:val="28"/>
          <w:szCs w:val="28"/>
        </w:rPr>
      </w:pPr>
      <w:r w:rsidRPr="00FC6499">
        <w:rPr>
          <w:sz w:val="28"/>
          <w:szCs w:val="28"/>
        </w:rPr>
        <w:t xml:space="preserve">Тема 3. </w:t>
      </w:r>
      <w:r>
        <w:rPr>
          <w:sz w:val="28"/>
          <w:szCs w:val="28"/>
        </w:rPr>
        <w:t>Налоговый учет и налоговый контроль в Республике Беларусь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Налоговый учет: цели и принципы его ведения.  Формирование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регистров и налоговой отчетности. 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Сущность, цели и задачи налогового контроля. Формы осуществления налогового контроля. Организационные и нормативные основы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контрольных мероприятий в Республике, координация контрольной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государственных органов. Виды налоговых проверок и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их организации, проведения и документирования результатов. 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Меры экономической и административной ответственности за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налогового законодательства. Порядок обжалования решений налоговых органов. </w:t>
      </w:r>
    </w:p>
    <w:p w:rsidR="004B2A24" w:rsidRPr="0074074D" w:rsidRDefault="004B2A24" w:rsidP="00D55972">
      <w:pPr>
        <w:ind w:firstLine="567"/>
        <w:jc w:val="both"/>
        <w:rPr>
          <w:sz w:val="28"/>
          <w:szCs w:val="28"/>
        </w:rPr>
      </w:pP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4</w:t>
      </w:r>
      <w:r w:rsidRPr="0074074D">
        <w:rPr>
          <w:sz w:val="28"/>
          <w:szCs w:val="28"/>
        </w:rPr>
        <w:t>. Налог на добавленную стоимость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 xml:space="preserve">Налог на добавленную стоимость как основной вид косвенного налога, его понятие и опыт применения в налоговых системах стран мира. Методы определения и основные формы налогообложения добавленной стоимости  Плательщики налога на добавленную стоимость. Объекты налогообложения. </w:t>
      </w:r>
      <w:r w:rsidRPr="0074074D">
        <w:rPr>
          <w:sz w:val="28"/>
          <w:szCs w:val="28"/>
        </w:rPr>
        <w:lastRenderedPageBreak/>
        <w:t>Принципы определения налоговой базы при реализации товаров (работ, услуг), имущественных прав на объекты интеллектуальной собственности. Особенности налогообложения при ввозе товаров на таможенную террит</w:t>
      </w:r>
      <w:r w:rsidRPr="0074074D">
        <w:rPr>
          <w:sz w:val="28"/>
          <w:szCs w:val="28"/>
        </w:rPr>
        <w:t>о</w:t>
      </w:r>
      <w:r w:rsidRPr="0074074D">
        <w:rPr>
          <w:sz w:val="28"/>
          <w:szCs w:val="28"/>
        </w:rPr>
        <w:t>рию Республики Беларусь. Определение налоговой базы при реализации т</w:t>
      </w:r>
      <w:r w:rsidRPr="0074074D">
        <w:rPr>
          <w:sz w:val="28"/>
          <w:szCs w:val="28"/>
        </w:rPr>
        <w:t>о</w:t>
      </w:r>
      <w:r w:rsidRPr="0074074D">
        <w:rPr>
          <w:sz w:val="28"/>
          <w:szCs w:val="28"/>
        </w:rPr>
        <w:t>варов (работ, услуг), имущественных прав на объекты интеллектуальной со</w:t>
      </w:r>
      <w:r w:rsidRPr="0074074D">
        <w:rPr>
          <w:sz w:val="28"/>
          <w:szCs w:val="28"/>
        </w:rPr>
        <w:t>б</w:t>
      </w:r>
      <w:r w:rsidRPr="0074074D">
        <w:rPr>
          <w:sz w:val="28"/>
          <w:szCs w:val="28"/>
        </w:rPr>
        <w:t>ственности. Определение налоговой базы при ввозе товаров на таможенную территорию Республики Беларусь.  Налоговые ставки. Порядок исчисления налога при реализации товаров (работ, услуг), имущественных прав на об</w:t>
      </w:r>
      <w:r w:rsidRPr="0074074D">
        <w:rPr>
          <w:sz w:val="28"/>
          <w:szCs w:val="28"/>
        </w:rPr>
        <w:t>ъ</w:t>
      </w:r>
      <w:r w:rsidRPr="0074074D">
        <w:rPr>
          <w:sz w:val="28"/>
          <w:szCs w:val="28"/>
        </w:rPr>
        <w:t>екты интеллектуальной собственности. Сумма налога, подлежащая уплате в бюджет. Порядок исчисления налога при ввозе товаров на таможенную те</w:t>
      </w:r>
      <w:r w:rsidRPr="0074074D">
        <w:rPr>
          <w:sz w:val="28"/>
          <w:szCs w:val="28"/>
        </w:rPr>
        <w:t>р</w:t>
      </w:r>
      <w:r w:rsidRPr="0074074D">
        <w:rPr>
          <w:sz w:val="28"/>
          <w:szCs w:val="28"/>
        </w:rPr>
        <w:t>риторию Республики Беларусь. Сумма налога, предъявляемая плательщиком к оплате покупателю товаров (работ, услуг), имущественных прав на объекты интеллектуальной собственности. Включение сумм налога в состав расходов, учитываемых при исчислении налога на прибыль.  Налоговые вычеты и п</w:t>
      </w:r>
      <w:r w:rsidRPr="0074074D">
        <w:rPr>
          <w:sz w:val="28"/>
          <w:szCs w:val="28"/>
        </w:rPr>
        <w:t>о</w:t>
      </w:r>
      <w:r w:rsidRPr="0074074D">
        <w:rPr>
          <w:sz w:val="28"/>
          <w:szCs w:val="28"/>
        </w:rPr>
        <w:t>рядок их применения. Налоговый период. Сроки уплаты налога. Реализация товаров (работ, услуг), освобождаемая от налогообложения. Ввоз товаров на таможенную территорию Республики Беларусь, освобождаемый от налог</w:t>
      </w:r>
      <w:r w:rsidRPr="0074074D">
        <w:rPr>
          <w:sz w:val="28"/>
          <w:szCs w:val="28"/>
        </w:rPr>
        <w:t>о</w:t>
      </w:r>
      <w:r w:rsidRPr="0074074D">
        <w:rPr>
          <w:sz w:val="28"/>
          <w:szCs w:val="28"/>
        </w:rPr>
        <w:t>обложения. Сроки уплаты налога. Порядок исчисления и уплаты налога при ввозе товаров на таможенную территорию Республики Беларусь.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 xml:space="preserve">Тема </w:t>
      </w:r>
      <w:r>
        <w:rPr>
          <w:sz w:val="28"/>
          <w:szCs w:val="28"/>
        </w:rPr>
        <w:t>5</w:t>
      </w:r>
      <w:r w:rsidRPr="0074074D">
        <w:rPr>
          <w:sz w:val="28"/>
          <w:szCs w:val="28"/>
        </w:rPr>
        <w:t>. Акцизы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 xml:space="preserve"> Экономическая сущность акцизов как одной из форм косвенного обл</w:t>
      </w:r>
      <w:r w:rsidRPr="0074074D">
        <w:rPr>
          <w:sz w:val="28"/>
          <w:szCs w:val="28"/>
        </w:rPr>
        <w:t>о</w:t>
      </w:r>
      <w:r w:rsidRPr="0074074D">
        <w:rPr>
          <w:sz w:val="28"/>
          <w:szCs w:val="28"/>
        </w:rPr>
        <w:t>жения. Плательщики акцизов. Подакцизные товары. Объекты обложения и ставки акцизов. Особенности налогообложения при возе товаров на там</w:t>
      </w:r>
      <w:r w:rsidRPr="0074074D">
        <w:rPr>
          <w:sz w:val="28"/>
          <w:szCs w:val="28"/>
        </w:rPr>
        <w:t>о</w:t>
      </w:r>
      <w:r w:rsidRPr="0074074D">
        <w:rPr>
          <w:sz w:val="28"/>
          <w:szCs w:val="28"/>
        </w:rPr>
        <w:t>женную территорию Республики Беларусь.  Определение налоговой базы. Методика исчисления акциза. Сумма акцизов, подлежащая уплате в бюджет. Налоговый период. Сроки уплаты акцизов.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 xml:space="preserve">Тема </w:t>
      </w:r>
      <w:r>
        <w:rPr>
          <w:sz w:val="28"/>
          <w:szCs w:val="28"/>
        </w:rPr>
        <w:t>6</w:t>
      </w:r>
      <w:r w:rsidRPr="0074074D">
        <w:rPr>
          <w:sz w:val="28"/>
          <w:szCs w:val="28"/>
        </w:rPr>
        <w:t>. Экологический налог</w:t>
      </w:r>
    </w:p>
    <w:p w:rsidR="00D55972" w:rsidRPr="0074074D" w:rsidRDefault="00D55972" w:rsidP="00D55972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>Экономическая сущность экологического налога. Плательщики. Объе</w:t>
      </w:r>
      <w:r w:rsidRPr="0074074D">
        <w:rPr>
          <w:sz w:val="28"/>
          <w:szCs w:val="28"/>
        </w:rPr>
        <w:t>к</w:t>
      </w:r>
      <w:r w:rsidRPr="0074074D">
        <w:rPr>
          <w:sz w:val="28"/>
          <w:szCs w:val="28"/>
        </w:rPr>
        <w:t xml:space="preserve">ты налогообложения. Налоговая база. Налоговые ставки. Налоговый период. Порядок исчисления и сроки уплаты налога. </w:t>
      </w:r>
    </w:p>
    <w:p w:rsidR="00D55972" w:rsidRDefault="00D55972" w:rsidP="00D55972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D55972" w:rsidRPr="0074074D" w:rsidRDefault="00D55972" w:rsidP="00D55972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7</w:t>
      </w:r>
      <w:r w:rsidRPr="0074074D">
        <w:rPr>
          <w:sz w:val="28"/>
          <w:szCs w:val="28"/>
        </w:rPr>
        <w:t>. Налог за добычу (изъятие) природных ресурсов</w:t>
      </w:r>
    </w:p>
    <w:p w:rsidR="00D55972" w:rsidRPr="0074074D" w:rsidRDefault="00D55972" w:rsidP="00D55972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>Экономическая сущность налога за добычу (изъятие) природных ресу</w:t>
      </w:r>
      <w:r w:rsidRPr="0074074D">
        <w:rPr>
          <w:sz w:val="28"/>
          <w:szCs w:val="28"/>
        </w:rPr>
        <w:t>р</w:t>
      </w:r>
      <w:r w:rsidRPr="0074074D">
        <w:rPr>
          <w:sz w:val="28"/>
          <w:szCs w:val="28"/>
        </w:rPr>
        <w:t xml:space="preserve">сов. Плательщики. Объекты налогообложения. Налоговая база. Налоговые ставки. Налоговый период. Порядок исчисления и сроки уплаты налога. 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8</w:t>
      </w:r>
      <w:r w:rsidRPr="0074074D">
        <w:rPr>
          <w:sz w:val="28"/>
          <w:szCs w:val="28"/>
        </w:rPr>
        <w:t>. Налог на недвижимость</w:t>
      </w:r>
    </w:p>
    <w:p w:rsidR="00D55972" w:rsidRPr="0074074D" w:rsidRDefault="00D55972" w:rsidP="00D55972">
      <w:pPr>
        <w:ind w:firstLine="567"/>
        <w:jc w:val="both"/>
        <w:rPr>
          <w:spacing w:val="-2"/>
          <w:sz w:val="28"/>
          <w:szCs w:val="28"/>
        </w:rPr>
      </w:pPr>
      <w:r w:rsidRPr="0074074D">
        <w:rPr>
          <w:spacing w:val="-2"/>
          <w:sz w:val="28"/>
          <w:szCs w:val="28"/>
        </w:rPr>
        <w:t>Экономическая сущность налога на недвижимость организаций. Пл</w:t>
      </w:r>
      <w:r w:rsidRPr="0074074D">
        <w:rPr>
          <w:spacing w:val="-2"/>
          <w:sz w:val="28"/>
          <w:szCs w:val="28"/>
        </w:rPr>
        <w:t>а</w:t>
      </w:r>
      <w:r w:rsidRPr="0074074D">
        <w:rPr>
          <w:spacing w:val="-2"/>
          <w:sz w:val="28"/>
          <w:szCs w:val="28"/>
        </w:rPr>
        <w:t>тельщики налога. Объекты налогообложения и ставки. Методика исчисления налога на недвижимость. Порядок и сроки уплаты. Льготы, предоставляемые плательщикам по налогу на недвижимость. Источник уплаты налога Налог на незавершенное строительство. Плательщики, налогооблагаемая база, ставки налога, порядок исчисления и уплаты.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9</w:t>
      </w:r>
      <w:r w:rsidRPr="0074074D">
        <w:rPr>
          <w:sz w:val="28"/>
          <w:szCs w:val="28"/>
        </w:rPr>
        <w:t>. Земельный налог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 xml:space="preserve">Экономическая сущность земельного налога. Плательщики земельного налога. Объекты налогообложения. Налоговая база. Налоговый период. Налоговые ставки. Налоговые льготы. Порядок исчисления и сроки уплаты налога. 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 xml:space="preserve">Тема </w:t>
      </w:r>
      <w:r>
        <w:rPr>
          <w:sz w:val="28"/>
          <w:szCs w:val="28"/>
        </w:rPr>
        <w:t>10</w:t>
      </w:r>
      <w:r w:rsidRPr="0074074D">
        <w:rPr>
          <w:sz w:val="28"/>
          <w:szCs w:val="28"/>
        </w:rPr>
        <w:t>. Налог на прибыль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 xml:space="preserve">Экономическая сущность налога на прибыль. Плательщики налога на прибыль и объекты обложения. </w:t>
      </w:r>
      <w:r w:rsidRPr="0047525C">
        <w:rPr>
          <w:sz w:val="28"/>
          <w:szCs w:val="28"/>
        </w:rPr>
        <w:t>Особенности исчисления и уплаты налога иностранными организациями, осуществляющими деятельность в Республ</w:t>
      </w:r>
      <w:r w:rsidRPr="0047525C">
        <w:rPr>
          <w:sz w:val="28"/>
          <w:szCs w:val="28"/>
        </w:rPr>
        <w:t>и</w:t>
      </w:r>
      <w:r w:rsidRPr="0047525C">
        <w:rPr>
          <w:sz w:val="28"/>
          <w:szCs w:val="28"/>
        </w:rPr>
        <w:t xml:space="preserve">ке Беларусь через постоянное представительство.  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>Порядок определения доходов. Классификация доходов. Доходы от ре</w:t>
      </w:r>
      <w:r w:rsidRPr="0074074D">
        <w:rPr>
          <w:sz w:val="28"/>
          <w:szCs w:val="28"/>
        </w:rPr>
        <w:t>а</w:t>
      </w:r>
      <w:r w:rsidRPr="0074074D">
        <w:rPr>
          <w:sz w:val="28"/>
          <w:szCs w:val="28"/>
        </w:rPr>
        <w:t>лизации. Внереализационные доходы.  Доходы, не учитываемые при опред</w:t>
      </w:r>
      <w:r w:rsidRPr="0074074D">
        <w:rPr>
          <w:sz w:val="28"/>
          <w:szCs w:val="28"/>
        </w:rPr>
        <w:t>е</w:t>
      </w:r>
      <w:r w:rsidRPr="0074074D">
        <w:rPr>
          <w:sz w:val="28"/>
          <w:szCs w:val="28"/>
        </w:rPr>
        <w:t>лении налоговой базы.  Классификация и состав расходов. Внереализацио</w:t>
      </w:r>
      <w:r w:rsidRPr="0074074D">
        <w:rPr>
          <w:sz w:val="28"/>
          <w:szCs w:val="28"/>
        </w:rPr>
        <w:t>н</w:t>
      </w:r>
      <w:r w:rsidRPr="0074074D">
        <w:rPr>
          <w:sz w:val="28"/>
          <w:szCs w:val="28"/>
        </w:rPr>
        <w:t>ные расходы.  Особенности определения расходов при реализации товаров. Расходы, не учитываемые в целях налогообложения.  Прибыль, освобожда</w:t>
      </w:r>
      <w:r w:rsidRPr="0074074D">
        <w:rPr>
          <w:sz w:val="28"/>
          <w:szCs w:val="28"/>
        </w:rPr>
        <w:t>е</w:t>
      </w:r>
      <w:r w:rsidRPr="0074074D">
        <w:rPr>
          <w:sz w:val="28"/>
          <w:szCs w:val="28"/>
        </w:rPr>
        <w:t>мая от налогообложения. Порядок и методика исчисления  налоговой базы. Особенности определения налоговой базы. Налоговая ставка. Налоговые в</w:t>
      </w:r>
      <w:r w:rsidRPr="0074074D">
        <w:rPr>
          <w:sz w:val="28"/>
          <w:szCs w:val="28"/>
        </w:rPr>
        <w:t>ы</w:t>
      </w:r>
      <w:r w:rsidRPr="0074074D">
        <w:rPr>
          <w:sz w:val="28"/>
          <w:szCs w:val="28"/>
        </w:rPr>
        <w:t>четы. Налоговый и отчетный периоды. Порядок исчисления и сроки уплаты налога.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 xml:space="preserve">Тема </w:t>
      </w:r>
      <w:r>
        <w:rPr>
          <w:sz w:val="28"/>
          <w:szCs w:val="28"/>
        </w:rPr>
        <w:t>11</w:t>
      </w:r>
      <w:r w:rsidRPr="0074074D">
        <w:rPr>
          <w:sz w:val="28"/>
          <w:szCs w:val="28"/>
        </w:rPr>
        <w:t xml:space="preserve">. </w:t>
      </w:r>
      <w:r>
        <w:rPr>
          <w:sz w:val="28"/>
          <w:szCs w:val="28"/>
        </w:rPr>
        <w:t>Налог на доходы иностранных организаций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сущность н</w:t>
      </w:r>
      <w:r w:rsidRPr="007407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74074D">
        <w:rPr>
          <w:sz w:val="28"/>
          <w:szCs w:val="28"/>
        </w:rPr>
        <w:t xml:space="preserve"> на доходы иностранных организаций, не осуществляющих деятельность в Республике Беларусь через постоянное представительство</w:t>
      </w:r>
      <w:r>
        <w:rPr>
          <w:sz w:val="28"/>
          <w:szCs w:val="28"/>
        </w:rPr>
        <w:t>.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074D">
        <w:rPr>
          <w:sz w:val="28"/>
          <w:szCs w:val="28"/>
        </w:rPr>
        <w:t>лательщики</w:t>
      </w:r>
      <w:r>
        <w:rPr>
          <w:sz w:val="28"/>
          <w:szCs w:val="28"/>
        </w:rPr>
        <w:t xml:space="preserve"> н</w:t>
      </w:r>
      <w:r w:rsidRPr="007407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74074D">
        <w:rPr>
          <w:sz w:val="28"/>
          <w:szCs w:val="28"/>
        </w:rPr>
        <w:t xml:space="preserve"> на доходы иностранных организаций, объекты налогообложения и налоговая база. Налоговые ставки. Порядок исчисления и сроки уплаты налога. Устранение двойного налогообложения. 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 xml:space="preserve">Тема </w:t>
      </w:r>
      <w:r>
        <w:rPr>
          <w:sz w:val="28"/>
          <w:szCs w:val="28"/>
        </w:rPr>
        <w:t>12</w:t>
      </w:r>
      <w:r w:rsidRPr="0074074D">
        <w:rPr>
          <w:sz w:val="28"/>
          <w:szCs w:val="28"/>
        </w:rPr>
        <w:t xml:space="preserve">. Подоходный налог 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  <w:r w:rsidRPr="0074074D">
        <w:rPr>
          <w:sz w:val="28"/>
          <w:szCs w:val="28"/>
        </w:rPr>
        <w:t>Содержание и назначение подоходного налога с физических лиц. Пл</w:t>
      </w:r>
      <w:r w:rsidRPr="0074074D">
        <w:rPr>
          <w:sz w:val="28"/>
          <w:szCs w:val="28"/>
        </w:rPr>
        <w:t>а</w:t>
      </w:r>
      <w:r w:rsidRPr="0074074D">
        <w:rPr>
          <w:sz w:val="28"/>
          <w:szCs w:val="28"/>
        </w:rPr>
        <w:t>тельщики налога, объекты налогообложения. Доходы, полученные от исто</w:t>
      </w:r>
      <w:r w:rsidRPr="0074074D">
        <w:rPr>
          <w:sz w:val="28"/>
          <w:szCs w:val="28"/>
        </w:rPr>
        <w:t>ч</w:t>
      </w:r>
      <w:r w:rsidRPr="0074074D">
        <w:rPr>
          <w:sz w:val="28"/>
          <w:szCs w:val="28"/>
        </w:rPr>
        <w:t>ников в Республике Беларусь, и доходы, полученные от источников за пред</w:t>
      </w:r>
      <w:r w:rsidRPr="0074074D">
        <w:rPr>
          <w:sz w:val="28"/>
          <w:szCs w:val="28"/>
        </w:rPr>
        <w:t>е</w:t>
      </w:r>
      <w:r w:rsidRPr="0074074D">
        <w:rPr>
          <w:sz w:val="28"/>
          <w:szCs w:val="28"/>
        </w:rPr>
        <w:t xml:space="preserve">лами Республики Беларусь. Налоговая база. Налоговый период. Доходы, не подлежащие налогообложению (освобождаемые от налогообложения). Виды </w:t>
      </w:r>
      <w:proofErr w:type="gramStart"/>
      <w:r w:rsidRPr="0074074D">
        <w:rPr>
          <w:sz w:val="28"/>
          <w:szCs w:val="28"/>
        </w:rPr>
        <w:t>налоговых</w:t>
      </w:r>
      <w:proofErr w:type="gramEnd"/>
      <w:r w:rsidRPr="0074074D">
        <w:rPr>
          <w:sz w:val="28"/>
          <w:szCs w:val="28"/>
        </w:rPr>
        <w:t xml:space="preserve"> вычет. Стандартные налоговые вычеты. Социальные налоговые вычеты. Имущественные налоговые вычеты. Профессиональные налоговые вычеты. Порядок исчисления подоходного налога. Ставки подоходного нал</w:t>
      </w:r>
      <w:r w:rsidRPr="0074074D">
        <w:rPr>
          <w:sz w:val="28"/>
          <w:szCs w:val="28"/>
        </w:rPr>
        <w:t>о</w:t>
      </w:r>
      <w:r w:rsidRPr="0074074D">
        <w:rPr>
          <w:sz w:val="28"/>
          <w:szCs w:val="28"/>
        </w:rPr>
        <w:t>га. Методика исчисления подоходного налога. Декларирование физическими лицами совокупного годового дохода. Порядок составления и сроки пред</w:t>
      </w:r>
      <w:r w:rsidRPr="0074074D">
        <w:rPr>
          <w:sz w:val="28"/>
          <w:szCs w:val="28"/>
        </w:rPr>
        <w:t>о</w:t>
      </w:r>
      <w:r w:rsidRPr="0074074D">
        <w:rPr>
          <w:sz w:val="28"/>
          <w:szCs w:val="28"/>
        </w:rPr>
        <w:t>ставления годовой налоговой декларации.</w:t>
      </w:r>
    </w:p>
    <w:p w:rsidR="00D55972" w:rsidRPr="0074074D" w:rsidRDefault="00D55972" w:rsidP="00D55972">
      <w:pPr>
        <w:ind w:firstLine="567"/>
        <w:jc w:val="both"/>
        <w:rPr>
          <w:sz w:val="28"/>
          <w:szCs w:val="28"/>
        </w:rPr>
      </w:pPr>
    </w:p>
    <w:p w:rsidR="004B2A24" w:rsidRDefault="004B2A24" w:rsidP="00D55972">
      <w:pPr>
        <w:ind w:firstLine="567"/>
        <w:jc w:val="both"/>
        <w:rPr>
          <w:sz w:val="28"/>
          <w:szCs w:val="28"/>
        </w:rPr>
      </w:pPr>
    </w:p>
    <w:p w:rsidR="004B2A24" w:rsidRDefault="004B2A24" w:rsidP="00D55972">
      <w:pPr>
        <w:ind w:firstLine="567"/>
        <w:jc w:val="both"/>
        <w:rPr>
          <w:sz w:val="28"/>
          <w:szCs w:val="28"/>
        </w:rPr>
      </w:pP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13. Местные налоги и сборы</w:t>
      </w:r>
    </w:p>
    <w:p w:rsidR="00D55972" w:rsidRPr="00C137FA" w:rsidRDefault="00D55972" w:rsidP="00D55972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C137FA">
        <w:rPr>
          <w:sz w:val="28"/>
          <w:szCs w:val="28"/>
        </w:rPr>
        <w:t xml:space="preserve">Виды местных налогов и сборов. Сбор с заготовителей. Курортный сбор. Налог за владение собаками. Плательщики. Объекты налогообложения. Налоговая база. Налоговые ставки. Налоговый период. Порядок исчисления и сроки уплаты налога. 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14. Особые режимы налогообложения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и виды особых режимов налогообложения.</w:t>
      </w:r>
    </w:p>
    <w:p w:rsidR="00D55972" w:rsidRPr="00C137FA" w:rsidRDefault="00D55972" w:rsidP="00D55972">
      <w:pPr>
        <w:ind w:firstLine="567"/>
        <w:jc w:val="both"/>
        <w:rPr>
          <w:sz w:val="28"/>
          <w:szCs w:val="28"/>
        </w:rPr>
      </w:pPr>
      <w:r w:rsidRPr="00C137FA">
        <w:rPr>
          <w:sz w:val="28"/>
          <w:szCs w:val="28"/>
        </w:rPr>
        <w:t>Упрощенная система налогообложения. Условия применения упроще</w:t>
      </w:r>
      <w:r w:rsidRPr="00C137FA">
        <w:rPr>
          <w:sz w:val="28"/>
          <w:szCs w:val="28"/>
        </w:rPr>
        <w:t>н</w:t>
      </w:r>
      <w:r w:rsidRPr="00C137FA">
        <w:rPr>
          <w:sz w:val="28"/>
          <w:szCs w:val="28"/>
        </w:rPr>
        <w:t xml:space="preserve">ной системы налогообложения. Порядок перехода на упрощенную систему налогообложения и отказа от ее применения. Объект налогообложения и налоговая база. Налоговая ставка. Налоговый период. Порядок исчисления и сроки уплаты налога. </w:t>
      </w:r>
    </w:p>
    <w:p w:rsidR="00D55972" w:rsidRPr="00C137FA" w:rsidRDefault="00D55972" w:rsidP="00D55972">
      <w:pPr>
        <w:ind w:firstLine="567"/>
        <w:jc w:val="both"/>
        <w:rPr>
          <w:sz w:val="28"/>
          <w:szCs w:val="28"/>
        </w:rPr>
      </w:pPr>
      <w:r w:rsidRPr="00C137FA">
        <w:rPr>
          <w:sz w:val="28"/>
          <w:szCs w:val="28"/>
        </w:rPr>
        <w:t>Единый налог с индивидуальных предпринимателей и иных физических лиц. Виды деятельности, при осуществлении которых индивидуальные пре</w:t>
      </w:r>
      <w:r w:rsidRPr="00C137FA">
        <w:rPr>
          <w:sz w:val="28"/>
          <w:szCs w:val="28"/>
        </w:rPr>
        <w:t>д</w:t>
      </w:r>
      <w:r w:rsidRPr="00C137FA">
        <w:rPr>
          <w:sz w:val="28"/>
          <w:szCs w:val="28"/>
        </w:rPr>
        <w:t xml:space="preserve">приниматели и иные физические лица уплачивают единый налог. Условия применения единого налога. Объект налогообложения и налоговая база. Льготы по единому налогу. Ставки единого налога. Особенности исчисления единого налога. Порядок исчисления и уплаты (доплаты) единого налога, сроки предоставления налоговых деклараций. </w:t>
      </w:r>
      <w:r>
        <w:rPr>
          <w:sz w:val="28"/>
          <w:szCs w:val="28"/>
        </w:rPr>
        <w:t xml:space="preserve"> </w:t>
      </w:r>
    </w:p>
    <w:p w:rsidR="00D55972" w:rsidRPr="000A5356" w:rsidRDefault="00D55972" w:rsidP="00D55972">
      <w:pPr>
        <w:ind w:firstLine="567"/>
        <w:jc w:val="both"/>
        <w:rPr>
          <w:sz w:val="28"/>
          <w:szCs w:val="28"/>
        </w:rPr>
      </w:pPr>
      <w:r w:rsidRPr="000A5356">
        <w:rPr>
          <w:sz w:val="28"/>
          <w:szCs w:val="28"/>
        </w:rPr>
        <w:t>Единый налог для производителей сельскохозяйственной продукции. Условия применения единого налога для производителей сельскохозяйстве</w:t>
      </w:r>
      <w:r w:rsidRPr="000A5356">
        <w:rPr>
          <w:sz w:val="28"/>
          <w:szCs w:val="28"/>
        </w:rPr>
        <w:t>н</w:t>
      </w:r>
      <w:r w:rsidRPr="000A5356">
        <w:rPr>
          <w:sz w:val="28"/>
          <w:szCs w:val="28"/>
        </w:rPr>
        <w:t>ной продукции. Порядок перехода к применению и отказ от применения налога. Объекты налогообложения и налоговая база. Налоговая ставка. Нал</w:t>
      </w:r>
      <w:r w:rsidRPr="000A5356">
        <w:rPr>
          <w:sz w:val="28"/>
          <w:szCs w:val="28"/>
        </w:rPr>
        <w:t>о</w:t>
      </w:r>
      <w:r w:rsidRPr="000A5356">
        <w:rPr>
          <w:sz w:val="28"/>
          <w:szCs w:val="28"/>
        </w:rPr>
        <w:t xml:space="preserve">говый период. Порядок исчисления и сроки уплаты налога. </w:t>
      </w:r>
      <w:proofErr w:type="gramStart"/>
      <w:r w:rsidRPr="000A5356">
        <w:rPr>
          <w:sz w:val="28"/>
          <w:szCs w:val="28"/>
        </w:rPr>
        <w:t>Уплата произв</w:t>
      </w:r>
      <w:r w:rsidRPr="000A5356">
        <w:rPr>
          <w:sz w:val="28"/>
          <w:szCs w:val="28"/>
        </w:rPr>
        <w:t>о</w:t>
      </w:r>
      <w:r w:rsidRPr="000A5356">
        <w:rPr>
          <w:sz w:val="28"/>
          <w:szCs w:val="28"/>
        </w:rPr>
        <w:t>дителями сельскохозяйственной продукции, перешедших на единый налог, акцизов, налога на добавленную стоимость, налога на доходы по дивидендам и приравненным к ним доходам, государственных пошлин, лицензионных и регистрационных сборов, обязательных страховых взносов в Фонд социал</w:t>
      </w:r>
      <w:r w:rsidRPr="000A5356">
        <w:rPr>
          <w:sz w:val="28"/>
          <w:szCs w:val="28"/>
        </w:rPr>
        <w:t>ь</w:t>
      </w:r>
      <w:r w:rsidRPr="000A5356">
        <w:rPr>
          <w:sz w:val="28"/>
          <w:szCs w:val="28"/>
        </w:rPr>
        <w:t>ной защиты населения Министерства труда и социальной защиты населения, а также внесение таможенных платежей при ввозе товаров на таможенную территорию Республики Беларусь.</w:t>
      </w:r>
      <w:proofErr w:type="gramEnd"/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игорный бизнес. Объекты налогообложения. Плательщики налога на игорный бизнес. Налоговая база. Ставки. Порядок исчисления и уплаты в бюджет.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от осуществления лотерейной деятельности.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ственное регулирование лотерейной деятельности. Порядок организации и проведения лотерей. Налоговая база. Ставки. Порядок исчисления и уплаты в бюджет.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от проведения электронных интерактивных игр.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дарственное регулирование. Налоговая база. Ставки. Порядок исчисления и уплаты в бюджет.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Сбор за осуществление ремесленной деятельности и сбор за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деятельности по оказанию услуг в сфере </w:t>
      </w:r>
      <w:proofErr w:type="spellStart"/>
      <w:r>
        <w:rPr>
          <w:sz w:val="28"/>
          <w:szCs w:val="28"/>
        </w:rPr>
        <w:t>агроэкотуризма</w:t>
      </w:r>
      <w:proofErr w:type="spellEnd"/>
      <w:r>
        <w:rPr>
          <w:sz w:val="28"/>
          <w:szCs w:val="28"/>
        </w:rPr>
        <w:t>. Плательщ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ки. Порядок уплаты и представление отчетности.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15. Налогообложение отдельных категорий плательщиков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Свободные экономические зоны в Республике Беларусь. Понятие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правового режима для резидента СЭЗ. Особенности налогооблож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резидентов свободных экономических зон. Льготирование реализации продукции, работ, услуг собственного производства. 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16. Взносы в Фонд социальной защиты населения</w:t>
      </w:r>
    </w:p>
    <w:p w:rsidR="00D55972" w:rsidRDefault="00D55972" w:rsidP="00D55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источники </w:t>
      </w:r>
      <w:proofErr w:type="gramStart"/>
      <w:r>
        <w:rPr>
          <w:sz w:val="28"/>
          <w:szCs w:val="28"/>
        </w:rPr>
        <w:t>формирования Фонда социальной защиты населения Министерства труда</w:t>
      </w:r>
      <w:proofErr w:type="gramEnd"/>
      <w:r>
        <w:rPr>
          <w:sz w:val="28"/>
          <w:szCs w:val="28"/>
        </w:rPr>
        <w:t xml:space="preserve"> и социальной защиты Республики Беларусь. Состав выплат, уплачиваемых из средств фонда.</w:t>
      </w:r>
    </w:p>
    <w:p w:rsidR="00D55972" w:rsidRPr="007E6F2B" w:rsidRDefault="00D55972" w:rsidP="00D55972">
      <w:pPr>
        <w:ind w:firstLine="567"/>
        <w:jc w:val="both"/>
        <w:rPr>
          <w:sz w:val="28"/>
          <w:szCs w:val="28"/>
        </w:rPr>
      </w:pPr>
      <w:r w:rsidRPr="007E6F2B">
        <w:rPr>
          <w:sz w:val="28"/>
          <w:szCs w:val="28"/>
        </w:rPr>
        <w:t>Экономическая сущность страховых взносов в Фонд социальной защиты населения. Плательщики взносов, объекты обложения. Тарифы взносов, м</w:t>
      </w:r>
      <w:r w:rsidRPr="007E6F2B">
        <w:rPr>
          <w:sz w:val="28"/>
          <w:szCs w:val="28"/>
        </w:rPr>
        <w:t>е</w:t>
      </w:r>
      <w:r w:rsidRPr="007E6F2B">
        <w:rPr>
          <w:sz w:val="28"/>
          <w:szCs w:val="28"/>
        </w:rPr>
        <w:t xml:space="preserve">тодика расчета взносов в Фонд социальной защиты населения. Порядок и сроки уплаты. </w:t>
      </w:r>
    </w:p>
    <w:p w:rsidR="00D55972" w:rsidRPr="00EB5DF8" w:rsidRDefault="00D55972" w:rsidP="00D55972">
      <w:pPr>
        <w:rPr>
          <w:i/>
          <w:iCs/>
          <w:sz w:val="28"/>
          <w:szCs w:val="28"/>
        </w:rPr>
      </w:pPr>
    </w:p>
    <w:p w:rsidR="00D55972" w:rsidRDefault="00D55972" w:rsidP="00D55972">
      <w:pPr>
        <w:widowControl w:val="0"/>
        <w:jc w:val="center"/>
        <w:rPr>
          <w:sz w:val="28"/>
          <w:szCs w:val="28"/>
        </w:rPr>
      </w:pPr>
      <w:r w:rsidRPr="00ED79F2">
        <w:rPr>
          <w:sz w:val="28"/>
          <w:szCs w:val="28"/>
        </w:rPr>
        <w:t xml:space="preserve">ПРИМЕРНЫЙ ПЕРЕЧЕНЬ ВОПРОСОВ ПО </w:t>
      </w:r>
      <w:proofErr w:type="gramStart"/>
      <w:r w:rsidRPr="00ED79F2">
        <w:rPr>
          <w:sz w:val="28"/>
          <w:szCs w:val="28"/>
        </w:rPr>
        <w:t>УЧЕБНОЙ</w:t>
      </w:r>
      <w:proofErr w:type="gramEnd"/>
      <w:r w:rsidRPr="00ED79F2">
        <w:rPr>
          <w:sz w:val="28"/>
          <w:szCs w:val="28"/>
        </w:rPr>
        <w:t xml:space="preserve"> </w:t>
      </w:r>
    </w:p>
    <w:p w:rsidR="00D55972" w:rsidRDefault="00D55972" w:rsidP="00D55972">
      <w:pPr>
        <w:widowControl w:val="0"/>
        <w:jc w:val="center"/>
        <w:rPr>
          <w:sz w:val="28"/>
          <w:szCs w:val="28"/>
        </w:rPr>
      </w:pPr>
      <w:r w:rsidRPr="00ED79F2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</w:t>
      </w:r>
      <w:r w:rsidRPr="00ED79F2">
        <w:rPr>
          <w:sz w:val="28"/>
          <w:szCs w:val="28"/>
        </w:rPr>
        <w:t>«</w:t>
      </w:r>
      <w:r>
        <w:rPr>
          <w:sz w:val="28"/>
          <w:szCs w:val="28"/>
        </w:rPr>
        <w:t>НАЛОГООБЛОЖЕНИЕ</w:t>
      </w:r>
      <w:r w:rsidRPr="00ED79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D79F2">
        <w:rPr>
          <w:sz w:val="28"/>
          <w:szCs w:val="28"/>
        </w:rPr>
        <w:t xml:space="preserve">ДЛЯ ПОДГОТОВКИ </w:t>
      </w:r>
    </w:p>
    <w:p w:rsidR="00D55972" w:rsidRDefault="00D55972" w:rsidP="00D55972">
      <w:pPr>
        <w:widowControl w:val="0"/>
        <w:jc w:val="center"/>
        <w:rPr>
          <w:sz w:val="28"/>
          <w:szCs w:val="28"/>
        </w:rPr>
      </w:pPr>
      <w:r w:rsidRPr="00ED79F2">
        <w:rPr>
          <w:sz w:val="28"/>
          <w:szCs w:val="28"/>
        </w:rPr>
        <w:t>К ВСТУПИТЕЛЬНЫМ ИСПЫТАНИЯМ</w:t>
      </w:r>
    </w:p>
    <w:p w:rsidR="00D55972" w:rsidRDefault="00D55972" w:rsidP="00D55972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Экономическая сущность налогов и их объективная необходимость в условиях перехода к рыночным отношениям.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Функции и роль налогов в современных условиях перехода к рыночным отношениям.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 xml:space="preserve">Основные принципы построения налоговой системы. 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Общая характеристика налоговой системы Республики Беларусь.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Элементы налога и налоговая терминология.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Характеристика субъектов налогообложения. Плательщики, их права и обязанности.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Общая характеристика объектов налогообложения.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Классификация налоговых ставок, методов налогообложения, способов исчисления и уплаты налогов.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Налоговые льготы. Совершенствование налоговых льгот как способ стимулирования предпринимательской инициативы.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Виды налогов и сборов. Классификация налогов и сборов, применя</w:t>
      </w:r>
      <w:r w:rsidRPr="007252E5">
        <w:rPr>
          <w:sz w:val="28"/>
          <w:szCs w:val="28"/>
        </w:rPr>
        <w:t>е</w:t>
      </w:r>
      <w:r w:rsidRPr="007252E5">
        <w:rPr>
          <w:sz w:val="28"/>
          <w:szCs w:val="28"/>
        </w:rPr>
        <w:t>мых в Республике Беларусь.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Налоговое законодательство Республики Беларусь.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left" w:pos="540"/>
          <w:tab w:val="left" w:pos="851"/>
        </w:tabs>
        <w:ind w:hanging="720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Налоговая нагрузка на экономику и проблемы ее оптимизации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Экономическая сущность и особенности белорусской модели НДС.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Плательщики НДС и объекты налогообложения.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НДС.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Льготы по НДС, порядок и сроки уплаты НДС.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left" w:pos="284"/>
          <w:tab w:val="left" w:pos="426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Взимание косвенных налогов по принципу страны назначения между Республикой Беларусь и Российской Федерацией.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lastRenderedPageBreak/>
        <w:t>Экономическая сущность акциза, плательщики акцизов и объекты налогообложения.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акцизов, порядок и сроки уплаты акциза.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Сущность налога на недвижимость, методика расчета налога на н</w:t>
      </w:r>
      <w:r w:rsidRPr="007252E5">
        <w:rPr>
          <w:sz w:val="28"/>
          <w:szCs w:val="28"/>
        </w:rPr>
        <w:t>е</w:t>
      </w:r>
      <w:r w:rsidRPr="007252E5">
        <w:rPr>
          <w:sz w:val="28"/>
          <w:szCs w:val="28"/>
        </w:rPr>
        <w:t>движимость.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Льготы по налогу на недвижимость, порядок и сроки уплаты.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Экономическая сущность налога на прибыль, методика расчета налога на прибыль.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Льготы по налогу на прибыль, порядок и сроки уплаты.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Налогообложение доходов иностранных организаций, осуществля</w:t>
      </w:r>
      <w:r w:rsidRPr="007252E5">
        <w:rPr>
          <w:sz w:val="28"/>
          <w:szCs w:val="28"/>
        </w:rPr>
        <w:t>ю</w:t>
      </w:r>
      <w:r w:rsidRPr="007252E5">
        <w:rPr>
          <w:sz w:val="28"/>
          <w:szCs w:val="28"/>
        </w:rPr>
        <w:t>щих деятельность в РБ через постоянное представительство.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Налогообложение доходов иностранных организаций, не осущест</w:t>
      </w:r>
      <w:r w:rsidRPr="007252E5">
        <w:rPr>
          <w:sz w:val="28"/>
          <w:szCs w:val="28"/>
        </w:rPr>
        <w:t>в</w:t>
      </w:r>
      <w:r w:rsidRPr="007252E5">
        <w:rPr>
          <w:sz w:val="28"/>
          <w:szCs w:val="28"/>
        </w:rPr>
        <w:t>ляющих деятельность в РБ через постоянное представительство.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Экономическая сущность экологического налога и налога на добычу природных ресурсов, плательщики и объекты налогообложения.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экологического налога, порядок и сроки уплаты.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налога за добычу (изъятие) природных ресурсов, порядок и сроки уплаты.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Экономическая сущность платы за землю, плательщики и объекты налогообложения.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земельного налога, порядок и срок уплаты земел</w:t>
      </w:r>
      <w:r w:rsidRPr="007252E5">
        <w:rPr>
          <w:sz w:val="28"/>
          <w:szCs w:val="28"/>
        </w:rPr>
        <w:t>ь</w:t>
      </w:r>
      <w:r w:rsidRPr="007252E5">
        <w:rPr>
          <w:sz w:val="28"/>
          <w:szCs w:val="28"/>
        </w:rPr>
        <w:t>ного налога и арендной платы.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Сущность государственного социального страхования, плательщики и объекты обложения обязательными страховыми взносами в Фонд социальной защиты населения.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страховых взносов в Фонд социальной защиты населения, порядок и сроки уплаты.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Экономическая сущность подоходного налога, плательщики подохо</w:t>
      </w:r>
      <w:r w:rsidRPr="007252E5">
        <w:rPr>
          <w:sz w:val="28"/>
          <w:szCs w:val="28"/>
        </w:rPr>
        <w:t>д</w:t>
      </w:r>
      <w:r w:rsidRPr="007252E5">
        <w:rPr>
          <w:sz w:val="28"/>
          <w:szCs w:val="28"/>
        </w:rPr>
        <w:t>ного налога и объекты налогообложения.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Доходы, освобождаемые от обложения подоходным налогом.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Налоговые вычеты по подоходному налогу.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расчета подоходного налога.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Декларирование годового дохода физическими лицами.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Сборы и пошлины в налоговой системе Республики Беларусь.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Местные налоги и сборы. Сбор с заготовителей. Курортный сбор. Налог за владение собаками.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Условия применения упрощенной системы налогообложения, порядок перехода на упрощенную систему налогообложения.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Объекты налогообложения, методика расчета налога при упрощенной системе налогообложения.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Условия применения единого налога с индивидуальных предприним</w:t>
      </w:r>
      <w:r w:rsidRPr="007252E5">
        <w:rPr>
          <w:sz w:val="28"/>
          <w:szCs w:val="28"/>
        </w:rPr>
        <w:t>а</w:t>
      </w:r>
      <w:r w:rsidRPr="007252E5">
        <w:rPr>
          <w:sz w:val="28"/>
          <w:szCs w:val="28"/>
        </w:rPr>
        <w:t>телей, виды деятельности, при осуществлении которых  уплачивается ед</w:t>
      </w:r>
      <w:r w:rsidRPr="007252E5">
        <w:rPr>
          <w:sz w:val="28"/>
          <w:szCs w:val="28"/>
        </w:rPr>
        <w:t>и</w:t>
      </w:r>
      <w:r w:rsidRPr="007252E5">
        <w:rPr>
          <w:sz w:val="28"/>
          <w:szCs w:val="28"/>
        </w:rPr>
        <w:t>ный налог.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Льготы по единому налогу с индивидуальных предпринимателей.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lastRenderedPageBreak/>
        <w:t>Ставки единого налога, особенности исчисления единого налога с и</w:t>
      </w:r>
      <w:r w:rsidRPr="007252E5">
        <w:rPr>
          <w:sz w:val="28"/>
          <w:szCs w:val="28"/>
        </w:rPr>
        <w:t>н</w:t>
      </w:r>
      <w:r w:rsidRPr="007252E5">
        <w:rPr>
          <w:sz w:val="28"/>
          <w:szCs w:val="28"/>
        </w:rPr>
        <w:t>дивидуальных предпринимателей.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Условия применения единого налога для производителей сельскох</w:t>
      </w:r>
      <w:r w:rsidRPr="007252E5">
        <w:rPr>
          <w:sz w:val="28"/>
          <w:szCs w:val="28"/>
        </w:rPr>
        <w:t>о</w:t>
      </w:r>
      <w:r w:rsidRPr="007252E5">
        <w:rPr>
          <w:sz w:val="28"/>
          <w:szCs w:val="28"/>
        </w:rPr>
        <w:t>зяйственной продукции, порядок перехода к применению и отказ от прим</w:t>
      </w:r>
      <w:r w:rsidRPr="007252E5">
        <w:rPr>
          <w:sz w:val="28"/>
          <w:szCs w:val="28"/>
        </w:rPr>
        <w:t>е</w:t>
      </w:r>
      <w:r w:rsidRPr="007252E5">
        <w:rPr>
          <w:sz w:val="28"/>
          <w:szCs w:val="28"/>
        </w:rPr>
        <w:t xml:space="preserve">нения налога. 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исчисления единого налога для производителей сельскох</w:t>
      </w:r>
      <w:r w:rsidRPr="007252E5">
        <w:rPr>
          <w:sz w:val="28"/>
          <w:szCs w:val="28"/>
        </w:rPr>
        <w:t>о</w:t>
      </w:r>
      <w:r w:rsidRPr="007252E5">
        <w:rPr>
          <w:sz w:val="28"/>
          <w:szCs w:val="28"/>
        </w:rPr>
        <w:t>зяйственной продукции, порядок и сроки уплаты.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исчисления налога на игорный бизнес, порядок и сроки уплаты.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Методика исчисления налога на доходы от осуществления лотерейной деятельности и от проведения электронных интерактивных игр, порядок и сроки уплаты.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Сбор за осуществление ремесленной деятельности и сбор за ос</w:t>
      </w:r>
      <w:r w:rsidRPr="007252E5">
        <w:rPr>
          <w:sz w:val="28"/>
          <w:szCs w:val="28"/>
        </w:rPr>
        <w:t>у</w:t>
      </w:r>
      <w:r w:rsidRPr="007252E5">
        <w:rPr>
          <w:sz w:val="28"/>
          <w:szCs w:val="28"/>
        </w:rPr>
        <w:t xml:space="preserve">ществление деятельности по оказанию услуг в сфере </w:t>
      </w:r>
      <w:proofErr w:type="spellStart"/>
      <w:r w:rsidRPr="007252E5">
        <w:rPr>
          <w:sz w:val="28"/>
          <w:szCs w:val="28"/>
        </w:rPr>
        <w:t>агроэкотуризма</w:t>
      </w:r>
      <w:proofErr w:type="spellEnd"/>
      <w:r w:rsidRPr="007252E5">
        <w:rPr>
          <w:sz w:val="28"/>
          <w:szCs w:val="28"/>
        </w:rPr>
        <w:t>.</w:t>
      </w:r>
    </w:p>
    <w:p w:rsidR="00D55972" w:rsidRPr="007252E5" w:rsidRDefault="00D55972" w:rsidP="00D55972">
      <w:pPr>
        <w:numPr>
          <w:ilvl w:val="0"/>
          <w:numId w:val="1"/>
        </w:numPr>
        <w:tabs>
          <w:tab w:val="clear" w:pos="1004"/>
          <w:tab w:val="num" w:pos="0"/>
          <w:tab w:val="num" w:pos="360"/>
          <w:tab w:val="left" w:pos="540"/>
          <w:tab w:val="left" w:pos="851"/>
          <w:tab w:val="left" w:pos="993"/>
        </w:tabs>
        <w:ind w:left="0" w:firstLine="284"/>
        <w:jc w:val="both"/>
        <w:rPr>
          <w:sz w:val="28"/>
          <w:szCs w:val="28"/>
        </w:rPr>
      </w:pPr>
      <w:r w:rsidRPr="007252E5">
        <w:rPr>
          <w:sz w:val="28"/>
          <w:szCs w:val="28"/>
        </w:rPr>
        <w:t>Особенности налогообложения резидентов свободных экономических зон.</w:t>
      </w:r>
    </w:p>
    <w:p w:rsidR="00D55972" w:rsidRDefault="00D55972" w:rsidP="00D55972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</w:p>
    <w:p w:rsidR="00D55972" w:rsidRDefault="00D55972" w:rsidP="00D55972">
      <w:pPr>
        <w:pStyle w:val="a3"/>
        <w:jc w:val="center"/>
        <w:rPr>
          <w:sz w:val="28"/>
          <w:szCs w:val="28"/>
        </w:rPr>
      </w:pPr>
      <w:r w:rsidRPr="008864A1">
        <w:rPr>
          <w:sz w:val="28"/>
          <w:szCs w:val="28"/>
        </w:rPr>
        <w:t xml:space="preserve">СПИСОК РЕКОМЕНДУЕМОЙ ЛИТЕРАТУРЫ </w:t>
      </w:r>
    </w:p>
    <w:p w:rsidR="00D55972" w:rsidRPr="00E14A78" w:rsidRDefault="00D55972" w:rsidP="00D55972">
      <w:pPr>
        <w:pStyle w:val="a3"/>
        <w:jc w:val="center"/>
        <w:rPr>
          <w:sz w:val="28"/>
          <w:szCs w:val="28"/>
        </w:rPr>
      </w:pPr>
      <w:r w:rsidRPr="008864A1">
        <w:rPr>
          <w:sz w:val="28"/>
          <w:szCs w:val="28"/>
        </w:rPr>
        <w:t>ПО УЧЕБНОЙ ДИСЦИПЛИНЕ</w:t>
      </w:r>
      <w:r>
        <w:rPr>
          <w:sz w:val="28"/>
          <w:szCs w:val="28"/>
        </w:rPr>
        <w:t xml:space="preserve"> «НАЛОГООБЛОЖЕНИЕ»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center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Нормативная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1.</w:t>
      </w:r>
      <w:r w:rsidRPr="00C4630C">
        <w:rPr>
          <w:rFonts w:ascii="Times New Roman" w:hAnsi="Times New Roman"/>
          <w:bCs/>
          <w:sz w:val="28"/>
          <w:szCs w:val="28"/>
        </w:rPr>
        <w:tab/>
        <w:t>Протокол о порядке взимания косвенных налогов и механизме кон-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троля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 за их уплатой при экспорте и импорте товаров, выполнении работ, оказании услуг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Приложение № 18 к Договору о Евразийском экономич</w:t>
      </w:r>
      <w:r w:rsidRPr="00C4630C">
        <w:rPr>
          <w:rFonts w:ascii="Times New Roman" w:hAnsi="Times New Roman"/>
          <w:bCs/>
          <w:sz w:val="28"/>
          <w:szCs w:val="28"/>
        </w:rPr>
        <w:t>е</w:t>
      </w:r>
      <w:r w:rsidRPr="00C4630C">
        <w:rPr>
          <w:rFonts w:ascii="Times New Roman" w:hAnsi="Times New Roman"/>
          <w:bCs/>
          <w:sz w:val="28"/>
          <w:szCs w:val="28"/>
        </w:rPr>
        <w:t>ском союзе от 29.05.2014 // Консультант Плюс: Беларусь. Технология 3000 [Электронный ресурс] / ООО «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ЮрСпектр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»,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Нац. центр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правовой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инфор</w:t>
      </w:r>
      <w:r>
        <w:rPr>
          <w:rFonts w:ascii="Times New Roman" w:hAnsi="Times New Roman"/>
          <w:bCs/>
          <w:sz w:val="28"/>
          <w:szCs w:val="28"/>
        </w:rPr>
        <w:t>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Респ</w:t>
      </w:r>
      <w:proofErr w:type="spellEnd"/>
      <w:r>
        <w:rPr>
          <w:rFonts w:ascii="Times New Roman" w:hAnsi="Times New Roman"/>
          <w:bCs/>
          <w:sz w:val="28"/>
          <w:szCs w:val="28"/>
        </w:rPr>
        <w:t>. Беларусь. – Минск, 2019</w:t>
      </w:r>
      <w:r w:rsidRPr="00C4630C">
        <w:rPr>
          <w:rFonts w:ascii="Times New Roman" w:hAnsi="Times New Roman"/>
          <w:bCs/>
          <w:sz w:val="28"/>
          <w:szCs w:val="28"/>
        </w:rPr>
        <w:t>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2.</w:t>
      </w:r>
      <w:r w:rsidRPr="00C4630C">
        <w:rPr>
          <w:rFonts w:ascii="Times New Roman" w:hAnsi="Times New Roman"/>
          <w:bCs/>
          <w:sz w:val="28"/>
          <w:szCs w:val="28"/>
        </w:rPr>
        <w:tab/>
        <w:t>Протокол об обмене информацией в электронном виде между налоговыми органами государств-членов Таможенного союза об уплаченных суммах косвенных налогов от 11.12.2009, подписанного в городе Санкт-Петербурге 11 декабря 2009 года // Консультант Плюс: Беларусь. Технология 3000 [Электронный ресурс] / ООО «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ЮрСпектр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»,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Нац. центр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правовой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и</w:t>
      </w:r>
      <w:r w:rsidRPr="00C4630C">
        <w:rPr>
          <w:rFonts w:ascii="Times New Roman" w:hAnsi="Times New Roman"/>
          <w:bCs/>
          <w:sz w:val="28"/>
          <w:szCs w:val="28"/>
        </w:rPr>
        <w:t>н</w:t>
      </w:r>
      <w:r w:rsidRPr="00C4630C">
        <w:rPr>
          <w:rFonts w:ascii="Times New Roman" w:hAnsi="Times New Roman"/>
          <w:bCs/>
          <w:sz w:val="28"/>
          <w:szCs w:val="28"/>
        </w:rPr>
        <w:t>фор</w:t>
      </w:r>
      <w:r>
        <w:rPr>
          <w:rFonts w:ascii="Times New Roman" w:hAnsi="Times New Roman"/>
          <w:bCs/>
          <w:sz w:val="28"/>
          <w:szCs w:val="28"/>
        </w:rPr>
        <w:t>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Респ</w:t>
      </w:r>
      <w:proofErr w:type="spellEnd"/>
      <w:r>
        <w:rPr>
          <w:rFonts w:ascii="Times New Roman" w:hAnsi="Times New Roman"/>
          <w:bCs/>
          <w:sz w:val="28"/>
          <w:szCs w:val="28"/>
        </w:rPr>
        <w:t>. Беларусь. – Минск, 2019</w:t>
      </w:r>
      <w:r w:rsidRPr="00C4630C">
        <w:rPr>
          <w:rFonts w:ascii="Times New Roman" w:hAnsi="Times New Roman"/>
          <w:bCs/>
          <w:sz w:val="28"/>
          <w:szCs w:val="28"/>
        </w:rPr>
        <w:t>.</w:t>
      </w:r>
    </w:p>
    <w:p w:rsidR="00D55972" w:rsidRPr="00D66A33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3.</w:t>
      </w:r>
      <w:r w:rsidRPr="00C4630C">
        <w:rPr>
          <w:rFonts w:ascii="Times New Roman" w:hAnsi="Times New Roman"/>
          <w:bCs/>
          <w:sz w:val="28"/>
          <w:szCs w:val="28"/>
        </w:rPr>
        <w:tab/>
      </w:r>
      <w:r w:rsidRPr="00D66A33">
        <w:rPr>
          <w:rFonts w:ascii="Times New Roman" w:hAnsi="Times New Roman"/>
          <w:bCs/>
          <w:spacing w:val="-4"/>
          <w:sz w:val="28"/>
          <w:szCs w:val="28"/>
        </w:rPr>
        <w:t xml:space="preserve">О совершенствовании контрольной (надзорной) деятельности в </w:t>
      </w:r>
      <w:proofErr w:type="spellStart"/>
      <w:r w:rsidRPr="00D66A33">
        <w:rPr>
          <w:rFonts w:ascii="Times New Roman" w:hAnsi="Times New Roman"/>
          <w:bCs/>
          <w:spacing w:val="-4"/>
          <w:sz w:val="28"/>
          <w:szCs w:val="28"/>
        </w:rPr>
        <w:t>Рес</w:t>
      </w:r>
      <w:proofErr w:type="spellEnd"/>
      <w:r w:rsidRPr="00D66A33">
        <w:rPr>
          <w:rFonts w:ascii="Times New Roman" w:hAnsi="Times New Roman"/>
          <w:bCs/>
          <w:spacing w:val="-4"/>
          <w:sz w:val="28"/>
          <w:szCs w:val="28"/>
        </w:rPr>
        <w:t>-публике Беларусь</w:t>
      </w:r>
      <w:proofErr w:type="gramStart"/>
      <w:r w:rsidRPr="00D66A33">
        <w:rPr>
          <w:rFonts w:ascii="Times New Roman" w:hAnsi="Times New Roman"/>
          <w:bCs/>
          <w:spacing w:val="-4"/>
          <w:sz w:val="28"/>
          <w:szCs w:val="28"/>
        </w:rPr>
        <w:t xml:space="preserve"> :</w:t>
      </w:r>
      <w:proofErr w:type="gramEnd"/>
      <w:r w:rsidRPr="00D66A33">
        <w:rPr>
          <w:rFonts w:ascii="Times New Roman" w:hAnsi="Times New Roman"/>
          <w:bCs/>
          <w:spacing w:val="-4"/>
          <w:sz w:val="28"/>
          <w:szCs w:val="28"/>
        </w:rPr>
        <w:t xml:space="preserve"> Указ Президента</w:t>
      </w:r>
      <w:proofErr w:type="gramStart"/>
      <w:r w:rsidRPr="00D66A3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spellStart"/>
      <w:r w:rsidRPr="00D66A33">
        <w:rPr>
          <w:rFonts w:ascii="Times New Roman" w:hAnsi="Times New Roman"/>
          <w:bCs/>
          <w:spacing w:val="-4"/>
          <w:sz w:val="28"/>
          <w:szCs w:val="28"/>
        </w:rPr>
        <w:t>Р</w:t>
      </w:r>
      <w:proofErr w:type="gramEnd"/>
      <w:r w:rsidRPr="00D66A33">
        <w:rPr>
          <w:rFonts w:ascii="Times New Roman" w:hAnsi="Times New Roman"/>
          <w:bCs/>
          <w:spacing w:val="-4"/>
          <w:sz w:val="28"/>
          <w:szCs w:val="28"/>
        </w:rPr>
        <w:t>есп</w:t>
      </w:r>
      <w:proofErr w:type="spellEnd"/>
      <w:r w:rsidRPr="00D66A33">
        <w:rPr>
          <w:rFonts w:ascii="Times New Roman" w:hAnsi="Times New Roman"/>
          <w:bCs/>
          <w:spacing w:val="-4"/>
          <w:sz w:val="28"/>
          <w:szCs w:val="28"/>
        </w:rPr>
        <w:t>. Беларусь, 16 окт. 2009 г. №510 // Консультант Плюс: Беларусь. Технология 3000 [Электронный ресурс] / ООО «</w:t>
      </w:r>
      <w:proofErr w:type="spellStart"/>
      <w:r w:rsidRPr="00D66A33">
        <w:rPr>
          <w:rFonts w:ascii="Times New Roman" w:hAnsi="Times New Roman"/>
          <w:bCs/>
          <w:spacing w:val="-4"/>
          <w:sz w:val="28"/>
          <w:szCs w:val="28"/>
        </w:rPr>
        <w:t>ЮрСпектр</w:t>
      </w:r>
      <w:proofErr w:type="spellEnd"/>
      <w:r w:rsidRPr="00D66A33">
        <w:rPr>
          <w:rFonts w:ascii="Times New Roman" w:hAnsi="Times New Roman"/>
          <w:bCs/>
          <w:spacing w:val="-4"/>
          <w:sz w:val="28"/>
          <w:szCs w:val="28"/>
        </w:rPr>
        <w:t xml:space="preserve">», </w:t>
      </w:r>
      <w:proofErr w:type="gramStart"/>
      <w:r w:rsidRPr="00D66A33">
        <w:rPr>
          <w:rFonts w:ascii="Times New Roman" w:hAnsi="Times New Roman"/>
          <w:bCs/>
          <w:spacing w:val="-4"/>
          <w:sz w:val="28"/>
          <w:szCs w:val="28"/>
        </w:rPr>
        <w:t>Нац. центр</w:t>
      </w:r>
      <w:proofErr w:type="gramEnd"/>
      <w:r w:rsidRPr="00D66A33">
        <w:rPr>
          <w:rFonts w:ascii="Times New Roman" w:hAnsi="Times New Roman"/>
          <w:bCs/>
          <w:spacing w:val="-4"/>
          <w:sz w:val="28"/>
          <w:szCs w:val="28"/>
        </w:rPr>
        <w:t xml:space="preserve"> правовой </w:t>
      </w:r>
      <w:proofErr w:type="spellStart"/>
      <w:r w:rsidRPr="00D66A33">
        <w:rPr>
          <w:rFonts w:ascii="Times New Roman" w:hAnsi="Times New Roman"/>
          <w:bCs/>
          <w:spacing w:val="-4"/>
          <w:sz w:val="28"/>
          <w:szCs w:val="28"/>
        </w:rPr>
        <w:t>информ</w:t>
      </w:r>
      <w:proofErr w:type="spellEnd"/>
      <w:r w:rsidRPr="00D66A33">
        <w:rPr>
          <w:rFonts w:ascii="Times New Roman" w:hAnsi="Times New Roman"/>
          <w:bCs/>
          <w:spacing w:val="-4"/>
          <w:sz w:val="28"/>
          <w:szCs w:val="28"/>
        </w:rPr>
        <w:t xml:space="preserve">. </w:t>
      </w:r>
      <w:proofErr w:type="spellStart"/>
      <w:r w:rsidRPr="00D66A33">
        <w:rPr>
          <w:rFonts w:ascii="Times New Roman" w:hAnsi="Times New Roman"/>
          <w:bCs/>
          <w:spacing w:val="-4"/>
          <w:sz w:val="28"/>
          <w:szCs w:val="28"/>
        </w:rPr>
        <w:t>Респ</w:t>
      </w:r>
      <w:proofErr w:type="spellEnd"/>
      <w:r w:rsidRPr="00D66A33">
        <w:rPr>
          <w:rFonts w:ascii="Times New Roman" w:hAnsi="Times New Roman"/>
          <w:bCs/>
          <w:spacing w:val="-4"/>
          <w:sz w:val="28"/>
          <w:szCs w:val="28"/>
        </w:rPr>
        <w:t>. Беларусь. – Минск, 2019.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4.</w:t>
      </w:r>
      <w:r w:rsidRPr="00C4630C">
        <w:rPr>
          <w:rFonts w:ascii="Times New Roman" w:hAnsi="Times New Roman"/>
          <w:bCs/>
          <w:sz w:val="28"/>
          <w:szCs w:val="28"/>
        </w:rPr>
        <w:tab/>
        <w:t xml:space="preserve">О Фонде социальной защиты населения Министерства труда и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соци-альной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 защиты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Указ Президента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>есп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 Беларусь, 16 янв. 2009 г. №40 // Консультант Плюс: Беларусь. Технология 3000 [Электронный ресурс] / ООО «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ЮрСпектр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»,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Нац. центр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правовой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информ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Респ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 Бела</w:t>
      </w:r>
      <w:r>
        <w:rPr>
          <w:rFonts w:ascii="Times New Roman" w:hAnsi="Times New Roman"/>
          <w:bCs/>
          <w:sz w:val="28"/>
          <w:szCs w:val="28"/>
        </w:rPr>
        <w:t>русь. – Минск, 2019</w:t>
      </w:r>
      <w:r w:rsidRPr="00C4630C">
        <w:rPr>
          <w:rFonts w:ascii="Times New Roman" w:hAnsi="Times New Roman"/>
          <w:bCs/>
          <w:sz w:val="28"/>
          <w:szCs w:val="28"/>
        </w:rPr>
        <w:t>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5.</w:t>
      </w:r>
      <w:r w:rsidRPr="00C4630C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 xml:space="preserve">Кодекс Республики Беларусь об административных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правонару-шениях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:  принят Палатой представителей 17 дек. 2002 г.;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одобр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Советом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Респ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. Беларусь 2 апр. 2003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>одекс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Респ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. Беларусь, 21 апр. 2002 г., №194-З // </w:t>
      </w:r>
      <w:r w:rsidRPr="00C4630C">
        <w:rPr>
          <w:rFonts w:ascii="Times New Roman" w:hAnsi="Times New Roman"/>
          <w:bCs/>
          <w:sz w:val="28"/>
          <w:szCs w:val="28"/>
        </w:rPr>
        <w:lastRenderedPageBreak/>
        <w:t>Консультант Плюс: Беларусь. Технология 3000 [Электронный ресурс] / ООО «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ЮрСпектр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»,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Нац. центр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правовой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инфор</w:t>
      </w:r>
      <w:r>
        <w:rPr>
          <w:rFonts w:ascii="Times New Roman" w:hAnsi="Times New Roman"/>
          <w:bCs/>
          <w:sz w:val="28"/>
          <w:szCs w:val="28"/>
        </w:rPr>
        <w:t>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Респ</w:t>
      </w:r>
      <w:proofErr w:type="spellEnd"/>
      <w:r>
        <w:rPr>
          <w:rFonts w:ascii="Times New Roman" w:hAnsi="Times New Roman"/>
          <w:bCs/>
          <w:sz w:val="28"/>
          <w:szCs w:val="28"/>
        </w:rPr>
        <w:t>. Беларусь. – Минск, 2019</w:t>
      </w:r>
      <w:r w:rsidRPr="00C4630C">
        <w:rPr>
          <w:rFonts w:ascii="Times New Roman" w:hAnsi="Times New Roman"/>
          <w:bCs/>
          <w:sz w:val="28"/>
          <w:szCs w:val="28"/>
        </w:rPr>
        <w:t xml:space="preserve">.   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6.</w:t>
      </w:r>
      <w:r w:rsidRPr="00C4630C">
        <w:rPr>
          <w:rFonts w:ascii="Times New Roman" w:hAnsi="Times New Roman"/>
          <w:bCs/>
          <w:sz w:val="28"/>
          <w:szCs w:val="28"/>
        </w:rPr>
        <w:tab/>
        <w:t xml:space="preserve">Налоговый кодекс Республики Беларусь. Общая часть : принят Палатой представителей 15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нояб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 2002 г. : одобрен Советом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>есп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. 2 дек. 2002 г. Кодекс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Респ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 Беларусь, 19 дек. 2002 г., №166-З // Консультант Плюс: Бел</w:t>
      </w:r>
      <w:r w:rsidRPr="00C4630C">
        <w:rPr>
          <w:rFonts w:ascii="Times New Roman" w:hAnsi="Times New Roman"/>
          <w:bCs/>
          <w:sz w:val="28"/>
          <w:szCs w:val="28"/>
        </w:rPr>
        <w:t>а</w:t>
      </w:r>
      <w:r w:rsidRPr="00C4630C">
        <w:rPr>
          <w:rFonts w:ascii="Times New Roman" w:hAnsi="Times New Roman"/>
          <w:bCs/>
          <w:sz w:val="28"/>
          <w:szCs w:val="28"/>
        </w:rPr>
        <w:t>русь. Технология 3000 [Электронный ресурс] / ООО «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ЮрСпектр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»,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Нац. центр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правовой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информ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Респ</w:t>
      </w:r>
      <w:proofErr w:type="spellEnd"/>
      <w:r>
        <w:rPr>
          <w:rFonts w:ascii="Times New Roman" w:hAnsi="Times New Roman"/>
          <w:bCs/>
          <w:sz w:val="28"/>
          <w:szCs w:val="28"/>
        </w:rPr>
        <w:t>. Беларусь. – Минск, 2019</w:t>
      </w:r>
      <w:r w:rsidRPr="00C4630C">
        <w:rPr>
          <w:rFonts w:ascii="Times New Roman" w:hAnsi="Times New Roman"/>
          <w:bCs/>
          <w:sz w:val="28"/>
          <w:szCs w:val="28"/>
        </w:rPr>
        <w:t>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7.</w:t>
      </w:r>
      <w:r w:rsidRPr="00C4630C">
        <w:rPr>
          <w:rFonts w:ascii="Times New Roman" w:hAnsi="Times New Roman"/>
          <w:bCs/>
          <w:sz w:val="28"/>
          <w:szCs w:val="28"/>
        </w:rPr>
        <w:tab/>
        <w:t>Налоговый кодекс Республики Беларусь. Особенная часть : пр</w:t>
      </w:r>
      <w:r w:rsidRPr="00C4630C">
        <w:rPr>
          <w:rFonts w:ascii="Times New Roman" w:hAnsi="Times New Roman"/>
          <w:bCs/>
          <w:sz w:val="28"/>
          <w:szCs w:val="28"/>
        </w:rPr>
        <w:t>и</w:t>
      </w:r>
      <w:r w:rsidRPr="00C4630C">
        <w:rPr>
          <w:rFonts w:ascii="Times New Roman" w:hAnsi="Times New Roman"/>
          <w:bCs/>
          <w:sz w:val="28"/>
          <w:szCs w:val="28"/>
        </w:rPr>
        <w:t>нят Палатой представителей 15 дек. 2009 г. : одобрен Советом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>есп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. 18 дек. 2009 г. Кодекс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Респ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 Беларусь, 29 дек. 2009 г., №71-З // Консультант Плюс: Беларусь. Технология 3000 [Электронный ресурс] / ООО «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ЮрСпектр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»,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Нац. центр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правовой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инфор</w:t>
      </w:r>
      <w:r>
        <w:rPr>
          <w:rFonts w:ascii="Times New Roman" w:hAnsi="Times New Roman"/>
          <w:bCs/>
          <w:sz w:val="28"/>
          <w:szCs w:val="28"/>
        </w:rPr>
        <w:t>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Респ</w:t>
      </w:r>
      <w:proofErr w:type="spellEnd"/>
      <w:r>
        <w:rPr>
          <w:rFonts w:ascii="Times New Roman" w:hAnsi="Times New Roman"/>
          <w:bCs/>
          <w:sz w:val="28"/>
          <w:szCs w:val="28"/>
        </w:rPr>
        <w:t>. Беларусь. – Минск, 2019</w:t>
      </w:r>
      <w:r w:rsidRPr="00C4630C">
        <w:rPr>
          <w:rFonts w:ascii="Times New Roman" w:hAnsi="Times New Roman"/>
          <w:bCs/>
          <w:sz w:val="28"/>
          <w:szCs w:val="28"/>
        </w:rPr>
        <w:t>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8.</w:t>
      </w:r>
      <w:r w:rsidRPr="00C4630C">
        <w:rPr>
          <w:rFonts w:ascii="Times New Roman" w:hAnsi="Times New Roman"/>
          <w:bCs/>
          <w:sz w:val="28"/>
          <w:szCs w:val="28"/>
        </w:rPr>
        <w:tab/>
        <w:t>Об обязательных страховых взносах в Фонд социальной защиты населения Министерства труда и социальной защиты Республики Беларусь :  закон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>есп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. Беларусь от 29 фев. 1996 г., № 138- XIII (в ред. закона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Респ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 Бел</w:t>
      </w:r>
      <w:r w:rsidRPr="00C4630C">
        <w:rPr>
          <w:rFonts w:ascii="Times New Roman" w:hAnsi="Times New Roman"/>
          <w:bCs/>
          <w:sz w:val="28"/>
          <w:szCs w:val="28"/>
        </w:rPr>
        <w:t>а</w:t>
      </w:r>
      <w:r w:rsidRPr="00C4630C">
        <w:rPr>
          <w:rFonts w:ascii="Times New Roman" w:hAnsi="Times New Roman"/>
          <w:bCs/>
          <w:sz w:val="28"/>
          <w:szCs w:val="28"/>
        </w:rPr>
        <w:t>русь от 06 янв. 2009 г., № 6-З) // Консультант Плюс: Беларусь. Тех-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нология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 3000 [Электронный ресурс] / ООО «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ЮрСпектр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»,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Нац. центр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правовой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и</w:t>
      </w:r>
      <w:r w:rsidRPr="00C4630C">
        <w:rPr>
          <w:rFonts w:ascii="Times New Roman" w:hAnsi="Times New Roman"/>
          <w:bCs/>
          <w:sz w:val="28"/>
          <w:szCs w:val="28"/>
        </w:rPr>
        <w:t>н</w:t>
      </w:r>
      <w:r w:rsidRPr="00C4630C">
        <w:rPr>
          <w:rFonts w:ascii="Times New Roman" w:hAnsi="Times New Roman"/>
          <w:bCs/>
          <w:sz w:val="28"/>
          <w:szCs w:val="28"/>
        </w:rPr>
        <w:t>фор</w:t>
      </w:r>
      <w:r>
        <w:rPr>
          <w:rFonts w:ascii="Times New Roman" w:hAnsi="Times New Roman"/>
          <w:bCs/>
          <w:sz w:val="28"/>
          <w:szCs w:val="28"/>
        </w:rPr>
        <w:t>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Респ</w:t>
      </w:r>
      <w:proofErr w:type="spellEnd"/>
      <w:r>
        <w:rPr>
          <w:rFonts w:ascii="Times New Roman" w:hAnsi="Times New Roman"/>
          <w:bCs/>
          <w:sz w:val="28"/>
          <w:szCs w:val="28"/>
        </w:rPr>
        <w:t>. Беларусь. – Минск, 2019</w:t>
      </w:r>
      <w:r w:rsidRPr="00C4630C">
        <w:rPr>
          <w:rFonts w:ascii="Times New Roman" w:hAnsi="Times New Roman"/>
          <w:bCs/>
          <w:sz w:val="28"/>
          <w:szCs w:val="28"/>
        </w:rPr>
        <w:t>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9.</w:t>
      </w:r>
      <w:r w:rsidRPr="00C4630C">
        <w:rPr>
          <w:rFonts w:ascii="Times New Roman" w:hAnsi="Times New Roman"/>
          <w:bCs/>
          <w:sz w:val="28"/>
          <w:szCs w:val="28"/>
        </w:rPr>
        <w:tab/>
        <w:t>Об утверждении Перечня видов выплат, на которые не начисл</w:t>
      </w:r>
      <w:r w:rsidRPr="00C4630C">
        <w:rPr>
          <w:rFonts w:ascii="Times New Roman" w:hAnsi="Times New Roman"/>
          <w:bCs/>
          <w:sz w:val="28"/>
          <w:szCs w:val="28"/>
        </w:rPr>
        <w:t>я</w:t>
      </w:r>
      <w:r w:rsidRPr="00C4630C">
        <w:rPr>
          <w:rFonts w:ascii="Times New Roman" w:hAnsi="Times New Roman"/>
          <w:bCs/>
          <w:sz w:val="28"/>
          <w:szCs w:val="28"/>
        </w:rPr>
        <w:t xml:space="preserve">ются взносы по государственному социальному страхованию в Фонд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соци-альной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 защиты населения Министерства труда и социальной защиты и по обязательному страхованию от несчастных случаев на производстве и пр</w:t>
      </w:r>
      <w:r w:rsidRPr="00C4630C">
        <w:rPr>
          <w:rFonts w:ascii="Times New Roman" w:hAnsi="Times New Roman"/>
          <w:bCs/>
          <w:sz w:val="28"/>
          <w:szCs w:val="28"/>
        </w:rPr>
        <w:t>о</w:t>
      </w:r>
      <w:r w:rsidRPr="00C4630C">
        <w:rPr>
          <w:rFonts w:ascii="Times New Roman" w:hAnsi="Times New Roman"/>
          <w:bCs/>
          <w:sz w:val="28"/>
          <w:szCs w:val="28"/>
        </w:rPr>
        <w:t>фессиональных заболеваний в Белорусское республиканское унитарное стр</w:t>
      </w:r>
      <w:r w:rsidRPr="00C4630C">
        <w:rPr>
          <w:rFonts w:ascii="Times New Roman" w:hAnsi="Times New Roman"/>
          <w:bCs/>
          <w:sz w:val="28"/>
          <w:szCs w:val="28"/>
        </w:rPr>
        <w:t>а</w:t>
      </w:r>
      <w:r w:rsidRPr="00C4630C">
        <w:rPr>
          <w:rFonts w:ascii="Times New Roman" w:hAnsi="Times New Roman"/>
          <w:bCs/>
          <w:sz w:val="28"/>
          <w:szCs w:val="28"/>
        </w:rPr>
        <w:t>ховое предприятие «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Белгосстрах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»: постановление Совета Министров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>есп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 Беларусь от 25 янв. 1999 г., № 115 // Консультант Плюс: Беларусь. Технол</w:t>
      </w:r>
      <w:r w:rsidRPr="00C4630C">
        <w:rPr>
          <w:rFonts w:ascii="Times New Roman" w:hAnsi="Times New Roman"/>
          <w:bCs/>
          <w:sz w:val="28"/>
          <w:szCs w:val="28"/>
        </w:rPr>
        <w:t>о</w:t>
      </w:r>
      <w:r w:rsidRPr="00C4630C">
        <w:rPr>
          <w:rFonts w:ascii="Times New Roman" w:hAnsi="Times New Roman"/>
          <w:bCs/>
          <w:sz w:val="28"/>
          <w:szCs w:val="28"/>
        </w:rPr>
        <w:t>гия 3000 [Электронный ресурс] / ООО «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ЮрСпектр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»,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Нац. центр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правовой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инфор</w:t>
      </w:r>
      <w:r>
        <w:rPr>
          <w:rFonts w:ascii="Times New Roman" w:hAnsi="Times New Roman"/>
          <w:bCs/>
          <w:sz w:val="28"/>
          <w:szCs w:val="28"/>
        </w:rPr>
        <w:t>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Респ</w:t>
      </w:r>
      <w:proofErr w:type="spellEnd"/>
      <w:r>
        <w:rPr>
          <w:rFonts w:ascii="Times New Roman" w:hAnsi="Times New Roman"/>
          <w:bCs/>
          <w:sz w:val="28"/>
          <w:szCs w:val="28"/>
        </w:rPr>
        <w:t>. Беларусь. – Минск, 2019</w:t>
      </w:r>
      <w:r w:rsidRPr="00C4630C">
        <w:rPr>
          <w:rFonts w:ascii="Times New Roman" w:hAnsi="Times New Roman"/>
          <w:bCs/>
          <w:sz w:val="28"/>
          <w:szCs w:val="28"/>
        </w:rPr>
        <w:t>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10.</w:t>
      </w:r>
      <w:r w:rsidRPr="00C4630C">
        <w:rPr>
          <w:rFonts w:ascii="Times New Roman" w:hAnsi="Times New Roman"/>
          <w:bCs/>
          <w:sz w:val="28"/>
          <w:szCs w:val="28"/>
        </w:rPr>
        <w:tab/>
      </w:r>
      <w:r w:rsidR="00B1427B" w:rsidRPr="00B1427B">
        <w:rPr>
          <w:rFonts w:ascii="Times New Roman" w:hAnsi="Times New Roman"/>
          <w:bCs/>
          <w:sz w:val="28"/>
          <w:szCs w:val="28"/>
        </w:rPr>
        <w:t>Об исчислении и уплате налогов, сборов (пошлин), иных плат</w:t>
      </w:r>
      <w:r w:rsidR="00B1427B" w:rsidRPr="00B1427B">
        <w:rPr>
          <w:rFonts w:ascii="Times New Roman" w:hAnsi="Times New Roman"/>
          <w:bCs/>
          <w:sz w:val="28"/>
          <w:szCs w:val="28"/>
        </w:rPr>
        <w:t>е</w:t>
      </w:r>
      <w:r w:rsidR="00B1427B" w:rsidRPr="00B1427B">
        <w:rPr>
          <w:rFonts w:ascii="Times New Roman" w:hAnsi="Times New Roman"/>
          <w:bCs/>
          <w:sz w:val="28"/>
          <w:szCs w:val="28"/>
        </w:rPr>
        <w:t>жей</w:t>
      </w:r>
      <w:proofErr w:type="gramStart"/>
      <w:r w:rsidR="00B1427B" w:rsidRPr="00B1427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1427B" w:rsidRPr="00B1427B">
        <w:rPr>
          <w:rFonts w:ascii="Times New Roman" w:hAnsi="Times New Roman"/>
          <w:bCs/>
          <w:sz w:val="28"/>
          <w:szCs w:val="28"/>
        </w:rPr>
        <w:t xml:space="preserve"> Постановление М-</w:t>
      </w:r>
      <w:proofErr w:type="spellStart"/>
      <w:r w:rsidR="00B1427B" w:rsidRPr="00B1427B">
        <w:rPr>
          <w:rFonts w:ascii="Times New Roman" w:hAnsi="Times New Roman"/>
          <w:bCs/>
          <w:sz w:val="28"/>
          <w:szCs w:val="28"/>
        </w:rPr>
        <w:t>ва</w:t>
      </w:r>
      <w:proofErr w:type="spellEnd"/>
      <w:r w:rsidR="00B1427B" w:rsidRPr="00B1427B">
        <w:rPr>
          <w:rFonts w:ascii="Times New Roman" w:hAnsi="Times New Roman"/>
          <w:bCs/>
          <w:sz w:val="28"/>
          <w:szCs w:val="28"/>
        </w:rPr>
        <w:t xml:space="preserve"> по налогам и сборам </w:t>
      </w:r>
      <w:proofErr w:type="spellStart"/>
      <w:r w:rsidR="00B1427B" w:rsidRPr="00B1427B">
        <w:rPr>
          <w:rFonts w:ascii="Times New Roman" w:hAnsi="Times New Roman"/>
          <w:bCs/>
          <w:sz w:val="28"/>
          <w:szCs w:val="28"/>
        </w:rPr>
        <w:t>Респ</w:t>
      </w:r>
      <w:proofErr w:type="spellEnd"/>
      <w:r w:rsidR="00B1427B" w:rsidRPr="00B1427B">
        <w:rPr>
          <w:rFonts w:ascii="Times New Roman" w:hAnsi="Times New Roman"/>
          <w:bCs/>
          <w:sz w:val="28"/>
          <w:szCs w:val="28"/>
        </w:rPr>
        <w:t>. Беларусь от 3 янв. 2019 г., № 2 // Консультант Плюс</w:t>
      </w:r>
      <w:proofErr w:type="gramStart"/>
      <w:r w:rsidR="00B1427B" w:rsidRPr="00B1427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1427B" w:rsidRPr="00B1427B">
        <w:rPr>
          <w:rFonts w:ascii="Times New Roman" w:hAnsi="Times New Roman"/>
          <w:bCs/>
          <w:sz w:val="28"/>
          <w:szCs w:val="28"/>
        </w:rPr>
        <w:t xml:space="preserve"> Беларусь. Технология 3000 [Электронный р</w:t>
      </w:r>
      <w:r w:rsidR="00B1427B" w:rsidRPr="00B1427B">
        <w:rPr>
          <w:rFonts w:ascii="Times New Roman" w:hAnsi="Times New Roman"/>
          <w:bCs/>
          <w:sz w:val="28"/>
          <w:szCs w:val="28"/>
        </w:rPr>
        <w:t>е</w:t>
      </w:r>
      <w:r w:rsidR="00B1427B" w:rsidRPr="00B1427B">
        <w:rPr>
          <w:rFonts w:ascii="Times New Roman" w:hAnsi="Times New Roman"/>
          <w:bCs/>
          <w:sz w:val="28"/>
          <w:szCs w:val="28"/>
        </w:rPr>
        <w:t>сурс] / ООО «</w:t>
      </w:r>
      <w:proofErr w:type="spellStart"/>
      <w:r w:rsidR="00B1427B" w:rsidRPr="00B1427B">
        <w:rPr>
          <w:rFonts w:ascii="Times New Roman" w:hAnsi="Times New Roman"/>
          <w:bCs/>
          <w:sz w:val="28"/>
          <w:szCs w:val="28"/>
        </w:rPr>
        <w:t>ЮрСпектр</w:t>
      </w:r>
      <w:proofErr w:type="spellEnd"/>
      <w:r w:rsidR="00B1427B" w:rsidRPr="00B1427B">
        <w:rPr>
          <w:rFonts w:ascii="Times New Roman" w:hAnsi="Times New Roman"/>
          <w:bCs/>
          <w:sz w:val="28"/>
          <w:szCs w:val="28"/>
        </w:rPr>
        <w:t xml:space="preserve">», </w:t>
      </w:r>
      <w:proofErr w:type="gramStart"/>
      <w:r w:rsidR="00B1427B" w:rsidRPr="00B1427B">
        <w:rPr>
          <w:rFonts w:ascii="Times New Roman" w:hAnsi="Times New Roman"/>
          <w:bCs/>
          <w:sz w:val="28"/>
          <w:szCs w:val="28"/>
        </w:rPr>
        <w:t>Нац. центр</w:t>
      </w:r>
      <w:proofErr w:type="gramEnd"/>
      <w:r w:rsidR="00B1427B" w:rsidRPr="00B1427B">
        <w:rPr>
          <w:rFonts w:ascii="Times New Roman" w:hAnsi="Times New Roman"/>
          <w:bCs/>
          <w:sz w:val="28"/>
          <w:szCs w:val="28"/>
        </w:rPr>
        <w:t xml:space="preserve"> правовой </w:t>
      </w:r>
      <w:proofErr w:type="spellStart"/>
      <w:r w:rsidR="00B1427B" w:rsidRPr="00B1427B">
        <w:rPr>
          <w:rFonts w:ascii="Times New Roman" w:hAnsi="Times New Roman"/>
          <w:bCs/>
          <w:sz w:val="28"/>
          <w:szCs w:val="28"/>
        </w:rPr>
        <w:t>информ</w:t>
      </w:r>
      <w:proofErr w:type="spellEnd"/>
      <w:r w:rsidR="00B1427B" w:rsidRPr="00B1427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B1427B" w:rsidRPr="00B1427B">
        <w:rPr>
          <w:rFonts w:ascii="Times New Roman" w:hAnsi="Times New Roman"/>
          <w:bCs/>
          <w:sz w:val="28"/>
          <w:szCs w:val="28"/>
        </w:rPr>
        <w:t>Респ</w:t>
      </w:r>
      <w:proofErr w:type="spellEnd"/>
      <w:r w:rsidR="00B1427B" w:rsidRPr="00B1427B">
        <w:rPr>
          <w:rFonts w:ascii="Times New Roman" w:hAnsi="Times New Roman"/>
          <w:bCs/>
          <w:sz w:val="28"/>
          <w:szCs w:val="28"/>
        </w:rPr>
        <w:t>. Беларусь. – Минск, 2019.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center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Основная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1427B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11.</w:t>
      </w:r>
      <w:r w:rsidRPr="00C4630C">
        <w:rPr>
          <w:rFonts w:ascii="Times New Roman" w:hAnsi="Times New Roman"/>
          <w:bCs/>
          <w:sz w:val="28"/>
          <w:szCs w:val="28"/>
        </w:rPr>
        <w:tab/>
      </w:r>
      <w:r w:rsidR="00B1427B" w:rsidRPr="00B1427B">
        <w:rPr>
          <w:rFonts w:ascii="Times New Roman" w:hAnsi="Times New Roman"/>
          <w:bCs/>
          <w:sz w:val="28"/>
          <w:szCs w:val="28"/>
        </w:rPr>
        <w:t>Налоги и налогообложение</w:t>
      </w:r>
      <w:proofErr w:type="gramStart"/>
      <w:r w:rsidR="00B1427B" w:rsidRPr="00B1427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1427B" w:rsidRPr="00B1427B">
        <w:rPr>
          <w:rFonts w:ascii="Times New Roman" w:hAnsi="Times New Roman"/>
          <w:bCs/>
          <w:sz w:val="28"/>
          <w:szCs w:val="28"/>
        </w:rPr>
        <w:t xml:space="preserve"> учебник / Е.Ф. Киреева [и др.]; под ред. Е.Ф. Киреевой. – Минск</w:t>
      </w:r>
      <w:proofErr w:type="gramStart"/>
      <w:r w:rsidR="00B1427B" w:rsidRPr="00B1427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B1427B" w:rsidRPr="00B1427B">
        <w:rPr>
          <w:rFonts w:ascii="Times New Roman" w:hAnsi="Times New Roman"/>
          <w:bCs/>
          <w:sz w:val="28"/>
          <w:szCs w:val="28"/>
        </w:rPr>
        <w:t xml:space="preserve"> БГЭУ, 2019. – 439 с.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12.</w:t>
      </w:r>
      <w:r w:rsidRPr="00C4630C">
        <w:rPr>
          <w:rFonts w:ascii="Times New Roman" w:hAnsi="Times New Roman"/>
          <w:bCs/>
          <w:sz w:val="28"/>
          <w:szCs w:val="28"/>
        </w:rPr>
        <w:tab/>
        <w:t>Попов, Е. М. Налоги и налогообложение : учеб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>особие для в</w:t>
      </w:r>
      <w:r w:rsidRPr="00C4630C">
        <w:rPr>
          <w:rFonts w:ascii="Times New Roman" w:hAnsi="Times New Roman"/>
          <w:bCs/>
          <w:sz w:val="28"/>
          <w:szCs w:val="28"/>
        </w:rPr>
        <w:t>у</w:t>
      </w:r>
      <w:r w:rsidRPr="00C4630C">
        <w:rPr>
          <w:rFonts w:ascii="Times New Roman" w:hAnsi="Times New Roman"/>
          <w:bCs/>
          <w:sz w:val="28"/>
          <w:szCs w:val="28"/>
        </w:rPr>
        <w:t xml:space="preserve">зов / Е.М. Попов – 2-е изд.,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 – Минск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 xml:space="preserve">. : </w:t>
      </w:r>
      <w:proofErr w:type="spellStart"/>
      <w:proofErr w:type="gramEnd"/>
      <w:r w:rsidRPr="00C4630C">
        <w:rPr>
          <w:rFonts w:ascii="Times New Roman" w:hAnsi="Times New Roman"/>
          <w:bCs/>
          <w:sz w:val="28"/>
          <w:szCs w:val="28"/>
        </w:rPr>
        <w:t>Выш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шк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., 2013. – 319 с.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13.</w:t>
      </w:r>
      <w:r w:rsidRPr="00C4630C">
        <w:rPr>
          <w:rFonts w:ascii="Times New Roman" w:hAnsi="Times New Roman"/>
          <w:bCs/>
          <w:sz w:val="28"/>
          <w:szCs w:val="28"/>
        </w:rPr>
        <w:tab/>
        <w:t>Филиппович, Е.С. Налоговый контроль : учеб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>особие /  Е.С. Фи-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липпович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, М.А.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Шклярова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 – Минск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БГЭУ, 2014. – 399 с.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center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Дополнительная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14.</w:t>
      </w:r>
      <w:r w:rsidRPr="00C4630C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Барулин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, С.В. Налоговый менеджмент : учеб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ля вузов / С.В.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Б</w:t>
      </w:r>
      <w:r w:rsidRPr="00C4630C">
        <w:rPr>
          <w:rFonts w:ascii="Times New Roman" w:hAnsi="Times New Roman"/>
          <w:bCs/>
          <w:sz w:val="28"/>
          <w:szCs w:val="28"/>
        </w:rPr>
        <w:t>а</w:t>
      </w:r>
      <w:r w:rsidRPr="00C4630C">
        <w:rPr>
          <w:rFonts w:ascii="Times New Roman" w:hAnsi="Times New Roman"/>
          <w:bCs/>
          <w:sz w:val="28"/>
          <w:szCs w:val="28"/>
        </w:rPr>
        <w:t>рулин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, Е.А. Ермакова, Е.В. Степаненко. – М.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Дашков и К, 2012. – 332 с.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lastRenderedPageBreak/>
        <w:t>15.</w:t>
      </w:r>
      <w:r w:rsidRPr="00C4630C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Майбуров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, И. А. Теория и история налогообложения : учеб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>ос</w:t>
      </w:r>
      <w:r w:rsidRPr="00C4630C">
        <w:rPr>
          <w:rFonts w:ascii="Times New Roman" w:hAnsi="Times New Roman"/>
          <w:bCs/>
          <w:sz w:val="28"/>
          <w:szCs w:val="28"/>
        </w:rPr>
        <w:t>о</w:t>
      </w:r>
      <w:r w:rsidRPr="00C4630C">
        <w:rPr>
          <w:rFonts w:ascii="Times New Roman" w:hAnsi="Times New Roman"/>
          <w:bCs/>
          <w:sz w:val="28"/>
          <w:szCs w:val="28"/>
        </w:rPr>
        <w:t xml:space="preserve">бие для вузов / И. А.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Майбуров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, Н. В.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Ушак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, М. Е. Косов. – Москва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Юнити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 – Дана, 2010. – 423 с.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1</w:t>
      </w:r>
      <w:r w:rsidR="00B1427B">
        <w:rPr>
          <w:rFonts w:ascii="Times New Roman" w:hAnsi="Times New Roman"/>
          <w:bCs/>
          <w:sz w:val="28"/>
          <w:szCs w:val="28"/>
        </w:rPr>
        <w:t>6</w:t>
      </w:r>
      <w:r w:rsidRPr="00C4630C">
        <w:rPr>
          <w:rFonts w:ascii="Times New Roman" w:hAnsi="Times New Roman"/>
          <w:bCs/>
          <w:sz w:val="28"/>
          <w:szCs w:val="28"/>
        </w:rPr>
        <w:t>.</w:t>
      </w:r>
      <w:r w:rsidRPr="00C4630C">
        <w:rPr>
          <w:rFonts w:ascii="Times New Roman" w:hAnsi="Times New Roman"/>
          <w:bCs/>
          <w:sz w:val="28"/>
          <w:szCs w:val="28"/>
        </w:rPr>
        <w:tab/>
        <w:t>Налоги и налогообложение : учеб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>особие для вузов / Е.Ф. Кир</w:t>
      </w:r>
      <w:r w:rsidRPr="00C4630C">
        <w:rPr>
          <w:rFonts w:ascii="Times New Roman" w:hAnsi="Times New Roman"/>
          <w:bCs/>
          <w:sz w:val="28"/>
          <w:szCs w:val="28"/>
        </w:rPr>
        <w:t>е</w:t>
      </w:r>
      <w:r w:rsidRPr="00C4630C">
        <w:rPr>
          <w:rFonts w:ascii="Times New Roman" w:hAnsi="Times New Roman"/>
          <w:bCs/>
          <w:sz w:val="28"/>
          <w:szCs w:val="28"/>
        </w:rPr>
        <w:t>ева [и др.] ; под ред. Е.Ф. Киреевой. – Мн.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БГЭУ, 2012. – 447 с. 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1</w:t>
      </w:r>
      <w:r w:rsidR="00B1427B">
        <w:rPr>
          <w:rFonts w:ascii="Times New Roman" w:hAnsi="Times New Roman"/>
          <w:bCs/>
          <w:sz w:val="28"/>
          <w:szCs w:val="28"/>
        </w:rPr>
        <w:t>7</w:t>
      </w:r>
      <w:r w:rsidRPr="00C4630C">
        <w:rPr>
          <w:rFonts w:ascii="Times New Roman" w:hAnsi="Times New Roman"/>
          <w:bCs/>
          <w:sz w:val="28"/>
          <w:szCs w:val="28"/>
        </w:rPr>
        <w:t>.</w:t>
      </w:r>
      <w:r w:rsidRPr="00C4630C">
        <w:rPr>
          <w:rFonts w:ascii="Times New Roman" w:hAnsi="Times New Roman"/>
          <w:bCs/>
          <w:sz w:val="28"/>
          <w:szCs w:val="28"/>
        </w:rPr>
        <w:tab/>
        <w:t xml:space="preserve">Налоги и налогообложение: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учебн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. пособие для вузов / И.Г.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Рус</w:t>
      </w:r>
      <w:r w:rsidRPr="00C4630C">
        <w:rPr>
          <w:rFonts w:ascii="Times New Roman" w:hAnsi="Times New Roman"/>
          <w:bCs/>
          <w:sz w:val="28"/>
          <w:szCs w:val="28"/>
        </w:rPr>
        <w:t>а</w:t>
      </w:r>
      <w:r w:rsidRPr="00C4630C">
        <w:rPr>
          <w:rFonts w:ascii="Times New Roman" w:hAnsi="Times New Roman"/>
          <w:bCs/>
          <w:sz w:val="28"/>
          <w:szCs w:val="28"/>
        </w:rPr>
        <w:t>кова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 xml:space="preserve"> [и др.]; под общ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ед.  И.Г.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Русаковой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 — М.: Финансы, ЮНИТИ, 1998. — 495 с.</w:t>
      </w:r>
    </w:p>
    <w:p w:rsidR="00D55972" w:rsidRPr="00C4630C" w:rsidRDefault="00D55972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C4630C">
        <w:rPr>
          <w:rFonts w:ascii="Times New Roman" w:hAnsi="Times New Roman"/>
          <w:bCs/>
          <w:sz w:val="28"/>
          <w:szCs w:val="28"/>
        </w:rPr>
        <w:t>1</w:t>
      </w:r>
      <w:r w:rsidR="00B1427B">
        <w:rPr>
          <w:rFonts w:ascii="Times New Roman" w:hAnsi="Times New Roman"/>
          <w:bCs/>
          <w:sz w:val="28"/>
          <w:szCs w:val="28"/>
        </w:rPr>
        <w:t>8</w:t>
      </w:r>
      <w:r w:rsidRPr="00C4630C">
        <w:rPr>
          <w:rFonts w:ascii="Times New Roman" w:hAnsi="Times New Roman"/>
          <w:bCs/>
          <w:sz w:val="28"/>
          <w:szCs w:val="28"/>
        </w:rPr>
        <w:t>.</w:t>
      </w:r>
      <w:r w:rsidRPr="00C4630C">
        <w:rPr>
          <w:rFonts w:ascii="Times New Roman" w:hAnsi="Times New Roman"/>
          <w:bCs/>
          <w:sz w:val="28"/>
          <w:szCs w:val="28"/>
        </w:rPr>
        <w:tab/>
        <w:t>Налоги и налогообложение [Электронный ресурс] : электрон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чеб. курс / под ред. И.А.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Майбурова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 – Электрон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д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ан. и </w:t>
      </w:r>
      <w:proofErr w:type="spellStart"/>
      <w:r w:rsidRPr="00C4630C">
        <w:rPr>
          <w:rFonts w:ascii="Times New Roman" w:hAnsi="Times New Roman"/>
          <w:bCs/>
          <w:sz w:val="28"/>
          <w:szCs w:val="28"/>
        </w:rPr>
        <w:t>прогр</w:t>
      </w:r>
      <w:proofErr w:type="spellEnd"/>
      <w:r w:rsidRPr="00C4630C">
        <w:rPr>
          <w:rFonts w:ascii="Times New Roman" w:hAnsi="Times New Roman"/>
          <w:bCs/>
          <w:sz w:val="28"/>
          <w:szCs w:val="28"/>
        </w:rPr>
        <w:t>. – М. : ЮН</w:t>
      </w:r>
      <w:r w:rsidRPr="00C4630C">
        <w:rPr>
          <w:rFonts w:ascii="Times New Roman" w:hAnsi="Times New Roman"/>
          <w:bCs/>
          <w:sz w:val="28"/>
          <w:szCs w:val="28"/>
        </w:rPr>
        <w:t>И</w:t>
      </w:r>
      <w:r w:rsidRPr="00C4630C">
        <w:rPr>
          <w:rFonts w:ascii="Times New Roman" w:hAnsi="Times New Roman"/>
          <w:bCs/>
          <w:sz w:val="28"/>
          <w:szCs w:val="28"/>
        </w:rPr>
        <w:t>ТИ-ДАНА, 2011. – 1 электрон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4630C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C4630C">
        <w:rPr>
          <w:rFonts w:ascii="Times New Roman" w:hAnsi="Times New Roman"/>
          <w:bCs/>
          <w:sz w:val="28"/>
          <w:szCs w:val="28"/>
        </w:rPr>
        <w:t>пт. диск (CD-ROM).</w:t>
      </w:r>
    </w:p>
    <w:p w:rsidR="00D55972" w:rsidRPr="00C4630C" w:rsidRDefault="00B1427B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D55972" w:rsidRPr="00C4630C">
        <w:rPr>
          <w:rFonts w:ascii="Times New Roman" w:hAnsi="Times New Roman"/>
          <w:bCs/>
          <w:sz w:val="28"/>
          <w:szCs w:val="28"/>
        </w:rPr>
        <w:t>.</w:t>
      </w:r>
      <w:r w:rsidR="00D55972" w:rsidRPr="00C4630C">
        <w:rPr>
          <w:rFonts w:ascii="Times New Roman" w:hAnsi="Times New Roman"/>
          <w:bCs/>
          <w:sz w:val="28"/>
          <w:szCs w:val="28"/>
        </w:rPr>
        <w:tab/>
        <w:t>Налоги и налогообложение [Электронный ресурс] : электрон</w:t>
      </w:r>
      <w:proofErr w:type="gramStart"/>
      <w:r w:rsidR="00D55972"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D55972"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55972" w:rsidRPr="00C4630C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D55972" w:rsidRPr="00C4630C">
        <w:rPr>
          <w:rFonts w:ascii="Times New Roman" w:hAnsi="Times New Roman"/>
          <w:bCs/>
          <w:sz w:val="28"/>
          <w:szCs w:val="28"/>
        </w:rPr>
        <w:t>чеб. курс / под ред. Д.Г. Черника. – Электрон</w:t>
      </w:r>
      <w:proofErr w:type="gramStart"/>
      <w:r w:rsidR="00D55972"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D55972"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55972" w:rsidRPr="00C4630C">
        <w:rPr>
          <w:rFonts w:ascii="Times New Roman" w:hAnsi="Times New Roman"/>
          <w:bCs/>
          <w:sz w:val="28"/>
          <w:szCs w:val="28"/>
        </w:rPr>
        <w:t>д</w:t>
      </w:r>
      <w:proofErr w:type="gramEnd"/>
      <w:r w:rsidR="00D55972" w:rsidRPr="00C4630C">
        <w:rPr>
          <w:rFonts w:ascii="Times New Roman" w:hAnsi="Times New Roman"/>
          <w:bCs/>
          <w:sz w:val="28"/>
          <w:szCs w:val="28"/>
        </w:rPr>
        <w:t xml:space="preserve">ан. и </w:t>
      </w:r>
      <w:proofErr w:type="spellStart"/>
      <w:r w:rsidR="00D55972" w:rsidRPr="00C4630C">
        <w:rPr>
          <w:rFonts w:ascii="Times New Roman" w:hAnsi="Times New Roman"/>
          <w:bCs/>
          <w:sz w:val="28"/>
          <w:szCs w:val="28"/>
        </w:rPr>
        <w:t>прогр</w:t>
      </w:r>
      <w:proofErr w:type="spellEnd"/>
      <w:r w:rsidR="00D55972" w:rsidRPr="00C4630C">
        <w:rPr>
          <w:rFonts w:ascii="Times New Roman" w:hAnsi="Times New Roman"/>
          <w:bCs/>
          <w:sz w:val="28"/>
          <w:szCs w:val="28"/>
        </w:rPr>
        <w:t>. – М. : ЮНИТИ-ДАНА, 2011. – 1 электрон</w:t>
      </w:r>
      <w:proofErr w:type="gramStart"/>
      <w:r w:rsidR="00D55972"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D55972"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55972" w:rsidRPr="00C4630C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D55972" w:rsidRPr="00C4630C">
        <w:rPr>
          <w:rFonts w:ascii="Times New Roman" w:hAnsi="Times New Roman"/>
          <w:bCs/>
          <w:sz w:val="28"/>
          <w:szCs w:val="28"/>
        </w:rPr>
        <w:t>пт. диск (CD-ROM).</w:t>
      </w:r>
    </w:p>
    <w:p w:rsidR="00D55972" w:rsidRPr="00C4630C" w:rsidRDefault="00B1427B" w:rsidP="00D55972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D55972" w:rsidRPr="00C4630C">
        <w:rPr>
          <w:rFonts w:ascii="Times New Roman" w:hAnsi="Times New Roman"/>
          <w:bCs/>
          <w:sz w:val="28"/>
          <w:szCs w:val="28"/>
        </w:rPr>
        <w:t>.</w:t>
      </w:r>
      <w:r w:rsidR="00D55972" w:rsidRPr="00C4630C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D55972" w:rsidRPr="00C4630C">
        <w:rPr>
          <w:rFonts w:ascii="Times New Roman" w:hAnsi="Times New Roman"/>
          <w:bCs/>
          <w:sz w:val="28"/>
          <w:szCs w:val="28"/>
        </w:rPr>
        <w:t>Пансков</w:t>
      </w:r>
      <w:proofErr w:type="spellEnd"/>
      <w:r w:rsidR="00D55972" w:rsidRPr="00C4630C">
        <w:rPr>
          <w:rFonts w:ascii="Times New Roman" w:hAnsi="Times New Roman"/>
          <w:bCs/>
          <w:sz w:val="28"/>
          <w:szCs w:val="28"/>
        </w:rPr>
        <w:t>, В.Г. Налоги и налогообложение: теория и практика : учеб</w:t>
      </w:r>
      <w:proofErr w:type="gramStart"/>
      <w:r w:rsidR="00D55972" w:rsidRPr="00C4630C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D55972" w:rsidRPr="00C4630C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D55972" w:rsidRPr="00C4630C">
        <w:rPr>
          <w:rFonts w:ascii="Times New Roman" w:hAnsi="Times New Roman"/>
          <w:bCs/>
          <w:sz w:val="28"/>
          <w:szCs w:val="28"/>
        </w:rPr>
        <w:t>д</w:t>
      </w:r>
      <w:proofErr w:type="gramEnd"/>
      <w:r w:rsidR="00D55972" w:rsidRPr="00C4630C">
        <w:rPr>
          <w:rFonts w:ascii="Times New Roman" w:hAnsi="Times New Roman"/>
          <w:bCs/>
          <w:sz w:val="28"/>
          <w:szCs w:val="28"/>
        </w:rPr>
        <w:t xml:space="preserve">ля бакалавров / В.Г. </w:t>
      </w:r>
      <w:proofErr w:type="spellStart"/>
      <w:r w:rsidR="00D55972" w:rsidRPr="00C4630C">
        <w:rPr>
          <w:rFonts w:ascii="Times New Roman" w:hAnsi="Times New Roman"/>
          <w:bCs/>
          <w:sz w:val="28"/>
          <w:szCs w:val="28"/>
        </w:rPr>
        <w:t>Пансков</w:t>
      </w:r>
      <w:proofErr w:type="spellEnd"/>
      <w:r w:rsidR="00D55972" w:rsidRPr="00C4630C">
        <w:rPr>
          <w:rFonts w:ascii="Times New Roman" w:hAnsi="Times New Roman"/>
          <w:bCs/>
          <w:sz w:val="28"/>
          <w:szCs w:val="28"/>
        </w:rPr>
        <w:t>. – М.</w:t>
      </w:r>
      <w:proofErr w:type="gramStart"/>
      <w:r w:rsidR="00D55972" w:rsidRPr="00C4630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D55972" w:rsidRPr="00C463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55972" w:rsidRPr="00C4630C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="00D55972" w:rsidRPr="00C4630C">
        <w:rPr>
          <w:rFonts w:ascii="Times New Roman" w:hAnsi="Times New Roman"/>
          <w:bCs/>
          <w:sz w:val="28"/>
          <w:szCs w:val="28"/>
        </w:rPr>
        <w:t>, 2012. – 680 с.</w:t>
      </w:r>
    </w:p>
    <w:p w:rsidR="00D55972" w:rsidRPr="00C4630C" w:rsidRDefault="00D55972" w:rsidP="00B1427B">
      <w:pPr>
        <w:pStyle w:val="a4"/>
        <w:tabs>
          <w:tab w:val="left" w:pos="1418"/>
          <w:tab w:val="left" w:pos="19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1427B" w:rsidRPr="00B17820" w:rsidRDefault="00B1427B" w:rsidP="00B1427B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B17820">
        <w:rPr>
          <w:bCs/>
          <w:sz w:val="28"/>
          <w:szCs w:val="28"/>
        </w:rPr>
        <w:t xml:space="preserve">РАЗДЕЛ 2 </w:t>
      </w:r>
    </w:p>
    <w:p w:rsidR="00B1427B" w:rsidRPr="00B17820" w:rsidRDefault="00B1427B" w:rsidP="00B1427B">
      <w:pPr>
        <w:widowControl w:val="0"/>
        <w:ind w:firstLine="709"/>
        <w:jc w:val="center"/>
        <w:rPr>
          <w:sz w:val="28"/>
          <w:szCs w:val="28"/>
        </w:rPr>
      </w:pPr>
      <w:r w:rsidRPr="00B17820">
        <w:rPr>
          <w:sz w:val="28"/>
          <w:szCs w:val="28"/>
        </w:rPr>
        <w:t xml:space="preserve">ПРОГРАММА ВСТУПИТЕЛЬНЫХ ИСПЫТАНИЙ </w:t>
      </w:r>
    </w:p>
    <w:p w:rsidR="00B1427B" w:rsidRPr="00B17820" w:rsidRDefault="00B1427B" w:rsidP="00B1427B">
      <w:pPr>
        <w:widowControl w:val="0"/>
        <w:ind w:firstLine="709"/>
        <w:jc w:val="center"/>
        <w:rPr>
          <w:sz w:val="28"/>
          <w:szCs w:val="28"/>
        </w:rPr>
      </w:pPr>
      <w:r w:rsidRPr="00B17820">
        <w:rPr>
          <w:sz w:val="28"/>
          <w:szCs w:val="28"/>
        </w:rPr>
        <w:t>ПО УЧЕБНОЙ ДИСЦИПЛИНЕ «</w:t>
      </w:r>
      <w:r>
        <w:rPr>
          <w:sz w:val="28"/>
          <w:szCs w:val="28"/>
        </w:rPr>
        <w:t>ФИНАНСЫ</w:t>
      </w:r>
      <w:r w:rsidRPr="00B17820">
        <w:rPr>
          <w:sz w:val="28"/>
          <w:szCs w:val="28"/>
        </w:rPr>
        <w:t>»</w:t>
      </w:r>
    </w:p>
    <w:p w:rsidR="00D55972" w:rsidRDefault="00D55972" w:rsidP="00D55972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</w:p>
    <w:p w:rsidR="007C7542" w:rsidRDefault="007C7542" w:rsidP="007C75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Pr="00934E6E">
        <w:rPr>
          <w:bCs/>
          <w:sz w:val="28"/>
          <w:szCs w:val="28"/>
        </w:rPr>
        <w:t>ема 1</w:t>
      </w:r>
      <w:r>
        <w:rPr>
          <w:sz w:val="28"/>
          <w:szCs w:val="28"/>
        </w:rPr>
        <w:t>. С</w:t>
      </w:r>
      <w:r w:rsidRPr="00934E6E">
        <w:rPr>
          <w:sz w:val="28"/>
          <w:szCs w:val="28"/>
        </w:rPr>
        <w:t>ущность и функции финансов</w:t>
      </w:r>
    </w:p>
    <w:p w:rsidR="007C7542" w:rsidRPr="00740E99" w:rsidRDefault="007C7542" w:rsidP="007C754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Возникновение финансов и развитие науки о финансах. Развитие, укрепление и расширение товарно-денежных отношений как основное усл</w:t>
      </w:r>
      <w:r w:rsidRPr="00740E99">
        <w:rPr>
          <w:sz w:val="28"/>
          <w:szCs w:val="28"/>
        </w:rPr>
        <w:t>о</w:t>
      </w:r>
      <w:r w:rsidRPr="00740E99">
        <w:rPr>
          <w:sz w:val="28"/>
          <w:szCs w:val="28"/>
        </w:rPr>
        <w:t>вие возникновения финансов. Историческая роль и место государства в дал</w:t>
      </w:r>
      <w:r w:rsidRPr="00740E99">
        <w:rPr>
          <w:sz w:val="28"/>
          <w:szCs w:val="28"/>
        </w:rPr>
        <w:t>ь</w:t>
      </w:r>
      <w:r w:rsidRPr="00740E99">
        <w:rPr>
          <w:sz w:val="28"/>
          <w:szCs w:val="28"/>
        </w:rPr>
        <w:t xml:space="preserve">нейшем развитии финансов и форм их перераспределения. 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Финансы в системе производственных отношений. Роль, место и су</w:t>
      </w:r>
      <w:r w:rsidRPr="00740E99">
        <w:rPr>
          <w:sz w:val="28"/>
          <w:szCs w:val="28"/>
        </w:rPr>
        <w:t>щ</w:t>
      </w:r>
      <w:r w:rsidRPr="00740E99">
        <w:rPr>
          <w:sz w:val="28"/>
          <w:szCs w:val="28"/>
        </w:rPr>
        <w:t>ность финансов как объективной экономической категории в системе прои</w:t>
      </w:r>
      <w:r w:rsidRPr="00740E99">
        <w:rPr>
          <w:sz w:val="28"/>
          <w:szCs w:val="28"/>
        </w:rPr>
        <w:t>з</w:t>
      </w:r>
      <w:r w:rsidRPr="00740E99">
        <w:rPr>
          <w:sz w:val="28"/>
          <w:szCs w:val="28"/>
        </w:rPr>
        <w:t>водственных отношений. Объективные закономерности, причины и условия функционирования финансов.  Формы денежных отношений, определяющих содержание финансов. Финансовые ресурсы как материальные носители ф</w:t>
      </w:r>
      <w:r w:rsidRPr="00740E99">
        <w:rPr>
          <w:sz w:val="28"/>
          <w:szCs w:val="28"/>
        </w:rPr>
        <w:t>и</w:t>
      </w:r>
      <w:r w:rsidRPr="00740E99">
        <w:rPr>
          <w:sz w:val="28"/>
          <w:szCs w:val="28"/>
        </w:rPr>
        <w:t>нансовых отношений. Определение финансов.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Функции финансов как проявление их сущности. Распределительная функция. Механизм действия распределительной функции по распределению и перераспределению валового внутреннего продукта.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 xml:space="preserve">Контрольная функция финансов. Взаимосвязь функций финансов. Условия и формы реализации контрольной функции финансов. </w:t>
      </w:r>
    </w:p>
    <w:p w:rsidR="007C7542" w:rsidRDefault="007C7542" w:rsidP="007C7542">
      <w:pPr>
        <w:ind w:firstLine="709"/>
        <w:jc w:val="both"/>
        <w:rPr>
          <w:bCs/>
          <w:sz w:val="28"/>
          <w:szCs w:val="28"/>
        </w:rPr>
      </w:pPr>
    </w:p>
    <w:p w:rsidR="007C7542" w:rsidRPr="007E27CE" w:rsidRDefault="007C7542" w:rsidP="007C75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Pr="007E27CE">
        <w:rPr>
          <w:bCs/>
          <w:sz w:val="28"/>
          <w:szCs w:val="28"/>
        </w:rPr>
        <w:t>ема 2</w:t>
      </w:r>
      <w:r>
        <w:rPr>
          <w:sz w:val="28"/>
          <w:szCs w:val="28"/>
        </w:rPr>
        <w:t>. Ф</w:t>
      </w:r>
      <w:r w:rsidRPr="007E27CE">
        <w:rPr>
          <w:sz w:val="28"/>
          <w:szCs w:val="28"/>
        </w:rPr>
        <w:t>инансовая система государства</w:t>
      </w:r>
    </w:p>
    <w:p w:rsidR="007C7542" w:rsidRPr="00740E99" w:rsidRDefault="007C7542" w:rsidP="007C754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 xml:space="preserve">Понятие финансовой системы, экономические основы ее построения. Признаки классификации финансовых отношений. 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Элементы финансовой системы. Финансовые отношения и фонды д</w:t>
      </w:r>
      <w:r w:rsidRPr="00740E99">
        <w:rPr>
          <w:sz w:val="28"/>
          <w:szCs w:val="28"/>
        </w:rPr>
        <w:t>е</w:t>
      </w:r>
      <w:r w:rsidRPr="00740E99">
        <w:rPr>
          <w:sz w:val="28"/>
          <w:szCs w:val="28"/>
        </w:rPr>
        <w:t>нежных средств как основополагающие элементы финансовой системы. Ф</w:t>
      </w:r>
      <w:r w:rsidRPr="00740E99">
        <w:rPr>
          <w:sz w:val="28"/>
          <w:szCs w:val="28"/>
        </w:rPr>
        <w:t>и</w:t>
      </w:r>
      <w:r w:rsidRPr="00740E99">
        <w:rPr>
          <w:sz w:val="28"/>
          <w:szCs w:val="28"/>
        </w:rPr>
        <w:t xml:space="preserve">нансовый аппарат, его место в финансовой системе. 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lastRenderedPageBreak/>
        <w:t>Сферы и звенья финансовой системы, их краткая характеристика. Ф</w:t>
      </w:r>
      <w:r w:rsidRPr="00740E99">
        <w:rPr>
          <w:sz w:val="28"/>
          <w:szCs w:val="28"/>
        </w:rPr>
        <w:t>и</w:t>
      </w:r>
      <w:r w:rsidRPr="00740E99">
        <w:rPr>
          <w:sz w:val="28"/>
          <w:szCs w:val="28"/>
        </w:rPr>
        <w:t>нансы хозяйствующих субъектов как одна из главных сфер финансовой с</w:t>
      </w:r>
      <w:r w:rsidRPr="00740E99">
        <w:rPr>
          <w:sz w:val="28"/>
          <w:szCs w:val="28"/>
        </w:rPr>
        <w:t>и</w:t>
      </w:r>
      <w:r w:rsidRPr="00740E99">
        <w:rPr>
          <w:sz w:val="28"/>
          <w:szCs w:val="28"/>
        </w:rPr>
        <w:t>стемы. Краткое содержание отдельных звеньев, включаемых в состав фина</w:t>
      </w:r>
      <w:r w:rsidRPr="00740E99">
        <w:rPr>
          <w:sz w:val="28"/>
          <w:szCs w:val="28"/>
        </w:rPr>
        <w:t>н</w:t>
      </w:r>
      <w:r w:rsidRPr="00740E99">
        <w:rPr>
          <w:sz w:val="28"/>
          <w:szCs w:val="28"/>
        </w:rPr>
        <w:t>сов хозяйствующих субъектов. Характеристика коммерческих и некоммерч</w:t>
      </w:r>
      <w:r w:rsidRPr="00740E99">
        <w:rPr>
          <w:sz w:val="28"/>
          <w:szCs w:val="28"/>
        </w:rPr>
        <w:t>е</w:t>
      </w:r>
      <w:r w:rsidRPr="00740E99">
        <w:rPr>
          <w:sz w:val="28"/>
          <w:szCs w:val="28"/>
        </w:rPr>
        <w:t xml:space="preserve">ских организаций. 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Общегосударственные финансы, их содержание и общественное назн</w:t>
      </w:r>
      <w:r w:rsidRPr="00740E99">
        <w:rPr>
          <w:sz w:val="28"/>
          <w:szCs w:val="28"/>
        </w:rPr>
        <w:t>а</w:t>
      </w:r>
      <w:r w:rsidRPr="00740E99">
        <w:rPr>
          <w:sz w:val="28"/>
          <w:szCs w:val="28"/>
        </w:rPr>
        <w:t>чение</w:t>
      </w:r>
      <w:r w:rsidRPr="00740E99">
        <w:rPr>
          <w:color w:val="FF0000"/>
          <w:sz w:val="28"/>
          <w:szCs w:val="28"/>
        </w:rPr>
        <w:t>.</w:t>
      </w:r>
      <w:r w:rsidRPr="00740E99">
        <w:rPr>
          <w:sz w:val="28"/>
          <w:szCs w:val="28"/>
        </w:rPr>
        <w:t xml:space="preserve"> Краткая характеристика государственного бюджета, государственных целевых бюджетных и внебюджетных фондов, государственного кредита, входящих в состав общегосударственных финансов.</w:t>
      </w:r>
    </w:p>
    <w:p w:rsidR="007C7542" w:rsidRPr="00740E99" w:rsidRDefault="007C7542" w:rsidP="007C7542">
      <w:pPr>
        <w:jc w:val="both"/>
        <w:rPr>
          <w:sz w:val="28"/>
          <w:szCs w:val="28"/>
        </w:rPr>
      </w:pPr>
    </w:p>
    <w:p w:rsidR="007C7542" w:rsidRPr="007E27CE" w:rsidRDefault="007C7542" w:rsidP="007C75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Pr="007E27CE">
        <w:rPr>
          <w:bCs/>
          <w:sz w:val="28"/>
          <w:szCs w:val="28"/>
        </w:rPr>
        <w:t xml:space="preserve">ема </w:t>
      </w:r>
      <w:r w:rsidR="00D46172">
        <w:rPr>
          <w:bCs/>
          <w:sz w:val="28"/>
          <w:szCs w:val="28"/>
        </w:rPr>
        <w:t>3</w:t>
      </w:r>
      <w:r w:rsidRPr="007E27CE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7E27CE">
        <w:rPr>
          <w:sz w:val="28"/>
          <w:szCs w:val="28"/>
        </w:rPr>
        <w:t>осударственный бюджет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Сущность и экономическое содержание государственного бюджета. Специфика бюджетных отношений в системе финансовых отношений.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 xml:space="preserve">Государственный бюджет как основной финансовый план государства и основной инструмент государственного регулирования экономики. </w:t>
      </w:r>
    </w:p>
    <w:p w:rsidR="007C7542" w:rsidRPr="00740E99" w:rsidRDefault="007C7542" w:rsidP="007C7542">
      <w:pPr>
        <w:ind w:firstLine="709"/>
        <w:jc w:val="both"/>
        <w:rPr>
          <w:b/>
          <w:bCs/>
          <w:sz w:val="28"/>
          <w:szCs w:val="28"/>
        </w:rPr>
      </w:pPr>
      <w:r w:rsidRPr="00740E99">
        <w:rPr>
          <w:sz w:val="28"/>
          <w:szCs w:val="28"/>
        </w:rPr>
        <w:t xml:space="preserve">Распределительная и контрольная функции государственного бюджета. </w:t>
      </w:r>
    </w:p>
    <w:p w:rsidR="007C7542" w:rsidRPr="00740E99" w:rsidRDefault="007C7542" w:rsidP="007C7542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Бюджетное устройство, его понятие. Бюджетная система, ее характер</w:t>
      </w:r>
      <w:r w:rsidRPr="00740E99">
        <w:rPr>
          <w:sz w:val="28"/>
          <w:szCs w:val="28"/>
        </w:rPr>
        <w:t>и</w:t>
      </w:r>
      <w:r w:rsidRPr="00740E99">
        <w:rPr>
          <w:sz w:val="28"/>
          <w:szCs w:val="28"/>
        </w:rPr>
        <w:t xml:space="preserve">стика. Консолидированный бюджет. </w:t>
      </w:r>
      <w:proofErr w:type="gramStart"/>
      <w:r w:rsidRPr="00740E99">
        <w:rPr>
          <w:sz w:val="28"/>
          <w:szCs w:val="28"/>
        </w:rPr>
        <w:t>Республиканский</w:t>
      </w:r>
      <w:proofErr w:type="gramEnd"/>
      <w:r w:rsidRPr="00740E99">
        <w:rPr>
          <w:sz w:val="28"/>
          <w:szCs w:val="28"/>
        </w:rPr>
        <w:t xml:space="preserve"> и местные бюджеты, их характеристика. 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Принципы построения бюджетной системы.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Государственные целевые бюджетные фонды, их состав и динамика. Доходы государственного бюджета, их характеристика. Структура доходов бюджета. Налоги как основной источник формирования доходов бюджета. Прямые и косвенные налоги, их характеристика. Другие виды доходов бю</w:t>
      </w:r>
      <w:r w:rsidRPr="00740E99">
        <w:rPr>
          <w:sz w:val="28"/>
          <w:szCs w:val="28"/>
        </w:rPr>
        <w:t>д</w:t>
      </w:r>
      <w:r w:rsidRPr="00740E99">
        <w:rPr>
          <w:sz w:val="28"/>
          <w:szCs w:val="28"/>
        </w:rPr>
        <w:t xml:space="preserve">жета. 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Расходы государственного бюджета, их экономическая сущность, фо</w:t>
      </w:r>
      <w:r w:rsidRPr="00740E99">
        <w:rPr>
          <w:sz w:val="28"/>
          <w:szCs w:val="28"/>
        </w:rPr>
        <w:t>р</w:t>
      </w:r>
      <w:r w:rsidRPr="00740E99">
        <w:rPr>
          <w:sz w:val="28"/>
          <w:szCs w:val="28"/>
        </w:rPr>
        <w:t>мы проявления и значение. Характеристика основных видов бюджетных ра</w:t>
      </w:r>
      <w:r w:rsidRPr="00740E99">
        <w:rPr>
          <w:sz w:val="28"/>
          <w:szCs w:val="28"/>
        </w:rPr>
        <w:t>с</w:t>
      </w:r>
      <w:r w:rsidRPr="00740E99">
        <w:rPr>
          <w:sz w:val="28"/>
          <w:szCs w:val="28"/>
        </w:rPr>
        <w:t>ходов. Структура расходов консолидированного и республиканского бюдж</w:t>
      </w:r>
      <w:r w:rsidRPr="00740E99">
        <w:rPr>
          <w:sz w:val="28"/>
          <w:szCs w:val="28"/>
        </w:rPr>
        <w:t>е</w:t>
      </w:r>
      <w:r w:rsidRPr="00740E99">
        <w:rPr>
          <w:sz w:val="28"/>
          <w:szCs w:val="28"/>
        </w:rPr>
        <w:t xml:space="preserve">та. </w:t>
      </w:r>
    </w:p>
    <w:p w:rsidR="007C7542" w:rsidRDefault="007C7542" w:rsidP="007C754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7542" w:rsidRPr="002555E7" w:rsidRDefault="007C7542" w:rsidP="007C7542">
      <w:pPr>
        <w:pStyle w:val="a9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  <w:lang w:val="ru-RU"/>
        </w:rPr>
        <w:t>Т</w:t>
      </w:r>
      <w:proofErr w:type="spellStart"/>
      <w:r w:rsidRPr="002555E7">
        <w:rPr>
          <w:sz w:val="28"/>
          <w:szCs w:val="28"/>
        </w:rPr>
        <w:t>ема</w:t>
      </w:r>
      <w:proofErr w:type="spellEnd"/>
      <w:r>
        <w:rPr>
          <w:sz w:val="28"/>
          <w:szCs w:val="28"/>
        </w:rPr>
        <w:t xml:space="preserve"> 4. </w:t>
      </w:r>
      <w:r>
        <w:rPr>
          <w:sz w:val="28"/>
          <w:szCs w:val="28"/>
          <w:lang w:val="ru-RU"/>
        </w:rPr>
        <w:t>Д</w:t>
      </w:r>
      <w:proofErr w:type="spellStart"/>
      <w:r w:rsidRPr="002555E7">
        <w:rPr>
          <w:sz w:val="28"/>
          <w:szCs w:val="28"/>
        </w:rPr>
        <w:t>енежные</w:t>
      </w:r>
      <w:proofErr w:type="spellEnd"/>
      <w:r w:rsidRPr="002555E7">
        <w:rPr>
          <w:sz w:val="28"/>
          <w:szCs w:val="28"/>
        </w:rPr>
        <w:t xml:space="preserve"> расходы организаций и управление ими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Характеристика и классификация денежных расходов организаций. И</w:t>
      </w:r>
      <w:r w:rsidRPr="00740E99">
        <w:rPr>
          <w:sz w:val="28"/>
          <w:szCs w:val="28"/>
        </w:rPr>
        <w:t>с</w:t>
      </w:r>
      <w:r w:rsidRPr="00740E99">
        <w:rPr>
          <w:sz w:val="28"/>
          <w:szCs w:val="28"/>
        </w:rPr>
        <w:t xml:space="preserve">точники их финансирования. 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40E99">
        <w:rPr>
          <w:sz w:val="28"/>
          <w:szCs w:val="28"/>
        </w:rPr>
        <w:t>асходы по текущей, инвестиционной и финансовой деятельности о</w:t>
      </w:r>
      <w:r w:rsidRPr="00740E99">
        <w:rPr>
          <w:sz w:val="28"/>
          <w:szCs w:val="28"/>
        </w:rPr>
        <w:t>р</w:t>
      </w:r>
      <w:r w:rsidRPr="00740E99">
        <w:rPr>
          <w:sz w:val="28"/>
          <w:szCs w:val="28"/>
        </w:rPr>
        <w:t>ганизации.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Содержание затрат на производство и реализации продукции, работ, услуг. Понятие себестоимости. Группировка затрат, включаемых в себесто</w:t>
      </w:r>
      <w:r w:rsidRPr="00740E99">
        <w:rPr>
          <w:sz w:val="28"/>
          <w:szCs w:val="28"/>
        </w:rPr>
        <w:t>и</w:t>
      </w:r>
      <w:r w:rsidRPr="00740E99">
        <w:rPr>
          <w:sz w:val="28"/>
          <w:szCs w:val="28"/>
        </w:rPr>
        <w:t>мость продукции, работ и услуг. Затраты, составляющие экономические эл</w:t>
      </w:r>
      <w:r w:rsidRPr="00740E99">
        <w:rPr>
          <w:sz w:val="28"/>
          <w:szCs w:val="28"/>
        </w:rPr>
        <w:t>е</w:t>
      </w:r>
      <w:r w:rsidRPr="00740E99">
        <w:rPr>
          <w:sz w:val="28"/>
          <w:szCs w:val="28"/>
        </w:rPr>
        <w:t>менты себестоимости.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Планирование затрат, приходящихся на объем реализуемой продукции. Переходящие остатки готовой продукции. Расчет себестоимости реализова</w:t>
      </w:r>
      <w:r w:rsidRPr="00740E99">
        <w:rPr>
          <w:sz w:val="28"/>
          <w:szCs w:val="28"/>
        </w:rPr>
        <w:t>н</w:t>
      </w:r>
      <w:r w:rsidRPr="00740E99">
        <w:rPr>
          <w:sz w:val="28"/>
          <w:szCs w:val="28"/>
        </w:rPr>
        <w:t>ной продукции с учетом себестоимости переходящих остатков.</w:t>
      </w:r>
    </w:p>
    <w:p w:rsidR="007C7542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 xml:space="preserve">Деление затрат на переменные и постоянные и использование этой группировки в управлении затратами. </w:t>
      </w:r>
      <w:proofErr w:type="spellStart"/>
      <w:r w:rsidRPr="00740E99">
        <w:rPr>
          <w:sz w:val="28"/>
          <w:szCs w:val="28"/>
        </w:rPr>
        <w:t>Контроллинг</w:t>
      </w:r>
      <w:proofErr w:type="spellEnd"/>
      <w:r w:rsidRPr="00740E99">
        <w:rPr>
          <w:sz w:val="28"/>
          <w:szCs w:val="28"/>
        </w:rPr>
        <w:t xml:space="preserve"> как инновационный и</w:t>
      </w:r>
      <w:r w:rsidRPr="00740E99">
        <w:rPr>
          <w:sz w:val="28"/>
          <w:szCs w:val="28"/>
        </w:rPr>
        <w:t>н</w:t>
      </w:r>
      <w:r w:rsidRPr="00740E99">
        <w:rPr>
          <w:sz w:val="28"/>
          <w:szCs w:val="28"/>
        </w:rPr>
        <w:t>струмент управления затратами организации.</w:t>
      </w:r>
    </w:p>
    <w:p w:rsidR="00D25220" w:rsidRDefault="00D25220" w:rsidP="007C7542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D25220" w:rsidRPr="007E27CE" w:rsidRDefault="00D25220" w:rsidP="00D252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5</w:t>
      </w:r>
      <w:r w:rsidRPr="007E27CE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7E27CE">
        <w:rPr>
          <w:sz w:val="28"/>
          <w:szCs w:val="28"/>
        </w:rPr>
        <w:t>оциальная защита населения и</w:t>
      </w:r>
      <w:r>
        <w:rPr>
          <w:sz w:val="28"/>
          <w:szCs w:val="28"/>
        </w:rPr>
        <w:t xml:space="preserve"> </w:t>
      </w:r>
      <w:r w:rsidRPr="007E27CE">
        <w:rPr>
          <w:sz w:val="28"/>
          <w:szCs w:val="28"/>
        </w:rPr>
        <w:t>социальное страхование</w:t>
      </w:r>
    </w:p>
    <w:p w:rsidR="00D25220" w:rsidRPr="00740E99" w:rsidRDefault="00D25220" w:rsidP="00D25220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Необходимость социальной защиты населения, ее сущность и фина</w:t>
      </w:r>
      <w:r w:rsidRPr="00740E99">
        <w:rPr>
          <w:sz w:val="28"/>
          <w:szCs w:val="28"/>
        </w:rPr>
        <w:t>н</w:t>
      </w:r>
      <w:r w:rsidRPr="00740E99">
        <w:rPr>
          <w:sz w:val="28"/>
          <w:szCs w:val="28"/>
        </w:rPr>
        <w:t xml:space="preserve">совый механизм осуществления. </w:t>
      </w:r>
    </w:p>
    <w:p w:rsidR="00D25220" w:rsidRPr="00740E99" w:rsidRDefault="00D25220" w:rsidP="00D25220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Сущность и значение социального страхования. Взаимосвязь социал</w:t>
      </w:r>
      <w:r w:rsidRPr="00740E99">
        <w:rPr>
          <w:sz w:val="28"/>
          <w:szCs w:val="28"/>
        </w:rPr>
        <w:t>ь</w:t>
      </w:r>
      <w:r w:rsidRPr="00740E99">
        <w:rPr>
          <w:sz w:val="28"/>
          <w:szCs w:val="28"/>
        </w:rPr>
        <w:t xml:space="preserve">ного страхования и социальной защиты населения. Специфические признаки социального страхования и их характеристика. </w:t>
      </w:r>
    </w:p>
    <w:p w:rsidR="00D25220" w:rsidRPr="00740E99" w:rsidRDefault="00D25220" w:rsidP="00D25220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Формирование и использование фонда социальной защиты населения. Основные принципы государственного социального страхования. Источники финансовых ресурсов фонда социальной защиты населения. Основные направления использования фонда социальной защиты населения.</w:t>
      </w:r>
    </w:p>
    <w:p w:rsidR="00D25220" w:rsidRPr="00740E99" w:rsidRDefault="00D25220" w:rsidP="00D25220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 xml:space="preserve">Медицинское страхование. Характеристика систем страховой защиты здоровья. </w:t>
      </w:r>
    </w:p>
    <w:p w:rsidR="00D25220" w:rsidRPr="00740E99" w:rsidRDefault="00D25220" w:rsidP="00D25220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Пенсионное обеспечение и пенсионное страхование. Характеристика показателей, отражающих уровень пенсионного обеспечения. Особенности систем государственного социального страхования. Негосударственные пе</w:t>
      </w:r>
      <w:r w:rsidRPr="00740E99">
        <w:rPr>
          <w:sz w:val="28"/>
          <w:szCs w:val="28"/>
        </w:rPr>
        <w:t>н</w:t>
      </w:r>
      <w:r w:rsidRPr="00740E99">
        <w:rPr>
          <w:sz w:val="28"/>
          <w:szCs w:val="28"/>
        </w:rPr>
        <w:t xml:space="preserve">сионные фонды как форма дополнительного пенсионного страхования, их характеристика и перспективы развития. </w:t>
      </w:r>
    </w:p>
    <w:p w:rsidR="007C7542" w:rsidRPr="00740E99" w:rsidRDefault="007C7542" w:rsidP="007C7542">
      <w:pPr>
        <w:pStyle w:val="a7"/>
        <w:spacing w:after="0"/>
        <w:jc w:val="both"/>
        <w:rPr>
          <w:sz w:val="28"/>
          <w:szCs w:val="28"/>
        </w:rPr>
      </w:pPr>
    </w:p>
    <w:p w:rsidR="007C7542" w:rsidRPr="00656E73" w:rsidRDefault="007C7542" w:rsidP="007C7542">
      <w:pPr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D25220">
        <w:rPr>
          <w:sz w:val="28"/>
          <w:szCs w:val="28"/>
        </w:rPr>
        <w:t>6</w:t>
      </w:r>
      <w:r>
        <w:rPr>
          <w:sz w:val="28"/>
          <w:szCs w:val="28"/>
        </w:rPr>
        <w:t>. Д</w:t>
      </w:r>
      <w:r w:rsidRPr="00656E73">
        <w:rPr>
          <w:sz w:val="28"/>
          <w:szCs w:val="28"/>
        </w:rPr>
        <w:t xml:space="preserve">енежные поступления и доходы </w:t>
      </w:r>
      <w:proofErr w:type="gramStart"/>
      <w:r w:rsidRPr="00656E73">
        <w:rPr>
          <w:sz w:val="28"/>
          <w:szCs w:val="28"/>
        </w:rPr>
        <w:t>организаций</w:t>
      </w:r>
      <w:proofErr w:type="gramEnd"/>
      <w:r w:rsidRPr="00656E73">
        <w:rPr>
          <w:sz w:val="28"/>
          <w:szCs w:val="28"/>
        </w:rPr>
        <w:t xml:space="preserve"> и управление ими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Понятие денежных поступлений и денежных доходов организации, С</w:t>
      </w:r>
      <w:r w:rsidRPr="00740E99">
        <w:rPr>
          <w:sz w:val="28"/>
          <w:szCs w:val="28"/>
        </w:rPr>
        <w:t>о</w:t>
      </w:r>
      <w:r w:rsidRPr="00740E99">
        <w:rPr>
          <w:sz w:val="28"/>
          <w:szCs w:val="28"/>
        </w:rPr>
        <w:t>став и структура денежных доходов организаций.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Выручка от реализации продукции, работ и услуг – главный источник финансовых ресурсов организаций. Понятие объема реализации и выручки. Факторы, влияющие на размер выручки от реализации продукции, работ, услуг.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Цены на продукцию, работы и услуги. Ценовая политика организаций. Государственное регулирование цен.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Методы планирования и прогнозирования выручки от реализации пр</w:t>
      </w:r>
      <w:r w:rsidRPr="00740E99">
        <w:rPr>
          <w:sz w:val="28"/>
          <w:szCs w:val="28"/>
        </w:rPr>
        <w:t>о</w:t>
      </w:r>
      <w:r w:rsidRPr="00740E99">
        <w:rPr>
          <w:sz w:val="28"/>
          <w:szCs w:val="28"/>
        </w:rPr>
        <w:t>дукции, работ и услуг. Организация работы по обеспечению выполнения плана реализации. Контроль финансовой службы организации за отгрузкой продукции и поступлением выручки от реализации.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Доходы от инвестиционной и финансовой деятельности  организации,  их состав и  планирование объемов.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Этапы распределение и использование доходов организаций.  Роль д</w:t>
      </w:r>
      <w:r w:rsidRPr="00740E99">
        <w:rPr>
          <w:sz w:val="28"/>
          <w:szCs w:val="28"/>
        </w:rPr>
        <w:t>е</w:t>
      </w:r>
      <w:r w:rsidRPr="00740E99">
        <w:rPr>
          <w:sz w:val="28"/>
          <w:szCs w:val="28"/>
        </w:rPr>
        <w:t>нежных поступлений и доходов в устойчивом развитии организации.</w:t>
      </w:r>
    </w:p>
    <w:p w:rsidR="007C7542" w:rsidRPr="00656E73" w:rsidRDefault="007C7542" w:rsidP="007C7542">
      <w:pPr>
        <w:pStyle w:val="a9"/>
        <w:jc w:val="both"/>
        <w:rPr>
          <w:sz w:val="28"/>
          <w:szCs w:val="28"/>
          <w:lang w:val="ru-RU"/>
        </w:rPr>
      </w:pPr>
    </w:p>
    <w:p w:rsidR="007C7542" w:rsidRPr="00656E73" w:rsidRDefault="007C7542" w:rsidP="007C7542">
      <w:pPr>
        <w:pStyle w:val="a9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  <w:lang w:val="ru-RU"/>
        </w:rPr>
        <w:t>Т</w:t>
      </w:r>
      <w:proofErr w:type="spellStart"/>
      <w:r>
        <w:rPr>
          <w:sz w:val="28"/>
          <w:szCs w:val="28"/>
        </w:rPr>
        <w:t>ема</w:t>
      </w:r>
      <w:proofErr w:type="spellEnd"/>
      <w:r>
        <w:rPr>
          <w:sz w:val="28"/>
          <w:szCs w:val="28"/>
        </w:rPr>
        <w:t xml:space="preserve"> </w:t>
      </w:r>
      <w:r w:rsidR="00D25220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П</w:t>
      </w:r>
      <w:proofErr w:type="spellStart"/>
      <w:r w:rsidRPr="00656E73">
        <w:rPr>
          <w:sz w:val="28"/>
          <w:szCs w:val="28"/>
        </w:rPr>
        <w:t>рибыль</w:t>
      </w:r>
      <w:proofErr w:type="spellEnd"/>
      <w:r w:rsidRPr="00656E73">
        <w:rPr>
          <w:sz w:val="28"/>
          <w:szCs w:val="28"/>
        </w:rPr>
        <w:t xml:space="preserve"> и рентабельность </w:t>
      </w:r>
      <w:proofErr w:type="gramStart"/>
      <w:r w:rsidRPr="00656E73">
        <w:rPr>
          <w:sz w:val="28"/>
          <w:szCs w:val="28"/>
        </w:rPr>
        <w:t>организаций</w:t>
      </w:r>
      <w:proofErr w:type="gramEnd"/>
      <w:r w:rsidRPr="00656E73">
        <w:rPr>
          <w:sz w:val="28"/>
          <w:szCs w:val="28"/>
        </w:rPr>
        <w:t xml:space="preserve"> и управление ими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  <w:lang w:eastAsia="en-US"/>
        </w:rPr>
        <w:t>Понятие  прибыли или убытка и факторы их определяющие</w:t>
      </w:r>
      <w:r w:rsidRPr="00740E99">
        <w:rPr>
          <w:sz w:val="28"/>
          <w:szCs w:val="28"/>
        </w:rPr>
        <w:t>. Прибыль как показатель эффективности работы организации и как ее основной фина</w:t>
      </w:r>
      <w:r w:rsidRPr="00740E99">
        <w:rPr>
          <w:sz w:val="28"/>
          <w:szCs w:val="28"/>
        </w:rPr>
        <w:t>н</w:t>
      </w:r>
      <w:r w:rsidRPr="00740E99">
        <w:rPr>
          <w:sz w:val="28"/>
          <w:szCs w:val="28"/>
        </w:rPr>
        <w:t xml:space="preserve">совый ресурс. 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  <w:lang w:eastAsia="en-US"/>
        </w:rPr>
        <w:t>Общая прибыль организации (прибыль до налогообложения) и ее с</w:t>
      </w:r>
      <w:r w:rsidRPr="00740E99">
        <w:rPr>
          <w:sz w:val="28"/>
          <w:szCs w:val="28"/>
          <w:lang w:eastAsia="en-US"/>
        </w:rPr>
        <w:t>о</w:t>
      </w:r>
      <w:r w:rsidRPr="00740E99">
        <w:rPr>
          <w:sz w:val="28"/>
          <w:szCs w:val="28"/>
          <w:lang w:eastAsia="en-US"/>
        </w:rPr>
        <w:t>став.</w:t>
      </w:r>
      <w:r w:rsidRPr="00740E99">
        <w:rPr>
          <w:sz w:val="28"/>
          <w:szCs w:val="28"/>
        </w:rPr>
        <w:t xml:space="preserve"> Прибыль  (убыток) от инвестиционной деятельности предприятия. П</w:t>
      </w:r>
      <w:r w:rsidRPr="00740E99">
        <w:rPr>
          <w:sz w:val="28"/>
          <w:szCs w:val="28"/>
        </w:rPr>
        <w:t>о</w:t>
      </w:r>
      <w:r w:rsidRPr="00740E99">
        <w:rPr>
          <w:sz w:val="28"/>
          <w:szCs w:val="28"/>
        </w:rPr>
        <w:lastRenderedPageBreak/>
        <w:t>рядок ее расчета и планирования. Прибыль  (убыток) от финансовой деятел</w:t>
      </w:r>
      <w:r w:rsidRPr="00740E99">
        <w:rPr>
          <w:sz w:val="28"/>
          <w:szCs w:val="28"/>
        </w:rPr>
        <w:t>ь</w:t>
      </w:r>
      <w:r w:rsidRPr="00740E99">
        <w:rPr>
          <w:sz w:val="28"/>
          <w:szCs w:val="28"/>
        </w:rPr>
        <w:t>ности предприятия.  Порядок ее расчета и планирования.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  <w:lang w:eastAsia="en-US"/>
        </w:rPr>
        <w:t>Этапы распределения и направления использование прибыли организ</w:t>
      </w:r>
      <w:r w:rsidRPr="00740E99">
        <w:rPr>
          <w:sz w:val="28"/>
          <w:szCs w:val="28"/>
          <w:lang w:eastAsia="en-US"/>
        </w:rPr>
        <w:t>а</w:t>
      </w:r>
      <w:r w:rsidRPr="00740E99">
        <w:rPr>
          <w:sz w:val="28"/>
          <w:szCs w:val="28"/>
          <w:lang w:eastAsia="en-US"/>
        </w:rPr>
        <w:t>ции.</w:t>
      </w:r>
      <w:r w:rsidRPr="00740E99">
        <w:rPr>
          <w:sz w:val="28"/>
          <w:szCs w:val="28"/>
        </w:rPr>
        <w:t xml:space="preserve"> Платежи из прибыли в государственный бюджет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Показатели рентабельности работы организаций. Рентабельность изд</w:t>
      </w:r>
      <w:r w:rsidRPr="00740E99">
        <w:rPr>
          <w:sz w:val="28"/>
          <w:szCs w:val="28"/>
        </w:rPr>
        <w:t>е</w:t>
      </w:r>
      <w:r w:rsidRPr="00740E99">
        <w:rPr>
          <w:sz w:val="28"/>
          <w:szCs w:val="28"/>
        </w:rPr>
        <w:t>лий, продукции, выручки, производства, активов, собственных сре</w:t>
      </w:r>
      <w:proofErr w:type="gramStart"/>
      <w:r w:rsidRPr="00740E99">
        <w:rPr>
          <w:sz w:val="28"/>
          <w:szCs w:val="28"/>
        </w:rPr>
        <w:t>дств пр</w:t>
      </w:r>
      <w:proofErr w:type="gramEnd"/>
      <w:r w:rsidRPr="00740E99">
        <w:rPr>
          <w:sz w:val="28"/>
          <w:szCs w:val="28"/>
        </w:rPr>
        <w:t>е</w:t>
      </w:r>
      <w:r w:rsidRPr="00740E99">
        <w:rPr>
          <w:sz w:val="28"/>
          <w:szCs w:val="28"/>
        </w:rPr>
        <w:t>д</w:t>
      </w:r>
      <w:r w:rsidRPr="00740E99">
        <w:rPr>
          <w:sz w:val="28"/>
          <w:szCs w:val="28"/>
        </w:rPr>
        <w:t>приятия, инвестиций. Пороговая рентабельность и запас финансовой прочн</w:t>
      </w:r>
      <w:r w:rsidRPr="00740E99">
        <w:rPr>
          <w:sz w:val="28"/>
          <w:szCs w:val="28"/>
        </w:rPr>
        <w:t>о</w:t>
      </w:r>
      <w:r w:rsidRPr="00740E99">
        <w:rPr>
          <w:sz w:val="28"/>
          <w:szCs w:val="28"/>
        </w:rPr>
        <w:t>сти. Методика расчета показателей рентабельности, сфера их применения.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Факторы роста прибыли и рентабельности.</w:t>
      </w:r>
    </w:p>
    <w:p w:rsidR="007C7542" w:rsidRPr="00656E73" w:rsidRDefault="007C7542" w:rsidP="007C7542">
      <w:pPr>
        <w:pStyle w:val="a9"/>
        <w:jc w:val="both"/>
        <w:rPr>
          <w:sz w:val="28"/>
          <w:szCs w:val="28"/>
          <w:lang w:val="ru-RU"/>
        </w:rPr>
      </w:pPr>
    </w:p>
    <w:p w:rsidR="007C7542" w:rsidRPr="00656E73" w:rsidRDefault="007C7542" w:rsidP="007C7542">
      <w:pPr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D25220">
        <w:rPr>
          <w:sz w:val="28"/>
          <w:szCs w:val="28"/>
        </w:rPr>
        <w:t>8</w:t>
      </w:r>
      <w:r>
        <w:rPr>
          <w:sz w:val="28"/>
          <w:szCs w:val="28"/>
        </w:rPr>
        <w:t>. Инвестиции в оборотный капитал</w:t>
      </w:r>
      <w:r w:rsidRPr="00656E73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ций</w:t>
      </w:r>
      <w:r w:rsidRPr="00656E73">
        <w:rPr>
          <w:sz w:val="28"/>
          <w:szCs w:val="28"/>
        </w:rPr>
        <w:t xml:space="preserve"> и управление ими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Сущность оборотных средств, их назначение и специфика воспрои</w:t>
      </w:r>
      <w:r w:rsidRPr="00740E99">
        <w:rPr>
          <w:sz w:val="28"/>
          <w:szCs w:val="28"/>
        </w:rPr>
        <w:t>з</w:t>
      </w:r>
      <w:r w:rsidRPr="00740E99">
        <w:rPr>
          <w:sz w:val="28"/>
          <w:szCs w:val="28"/>
        </w:rPr>
        <w:t>водства.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Оборотные производственные фонды и фонды обращения, их состав. Кругооборот оборотных средств. Понятие собственных и приравненных к ним оборотных средств. Принципы организации оборотных средств.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Формирование оборотных средств. Расчет потребности в собственных оборотных средствах. Понятие нормы и норматива оборотных средств. М</w:t>
      </w:r>
      <w:r w:rsidRPr="00740E99">
        <w:rPr>
          <w:sz w:val="28"/>
          <w:szCs w:val="28"/>
        </w:rPr>
        <w:t>е</w:t>
      </w:r>
      <w:r w:rsidRPr="00740E99">
        <w:rPr>
          <w:sz w:val="28"/>
          <w:szCs w:val="28"/>
        </w:rPr>
        <w:t xml:space="preserve">тоды нормирования оборотных средств: прямого счета, </w:t>
      </w:r>
      <w:proofErr w:type="gramStart"/>
      <w:r w:rsidRPr="00740E99">
        <w:rPr>
          <w:sz w:val="28"/>
          <w:szCs w:val="28"/>
        </w:rPr>
        <w:t>аналитический</w:t>
      </w:r>
      <w:proofErr w:type="gramEnd"/>
      <w:r w:rsidRPr="00740E99">
        <w:rPr>
          <w:sz w:val="28"/>
          <w:szCs w:val="28"/>
        </w:rPr>
        <w:t>, к</w:t>
      </w:r>
      <w:r w:rsidRPr="00740E99">
        <w:rPr>
          <w:sz w:val="28"/>
          <w:szCs w:val="28"/>
        </w:rPr>
        <w:t>о</w:t>
      </w:r>
      <w:r w:rsidRPr="00740E99">
        <w:rPr>
          <w:sz w:val="28"/>
          <w:szCs w:val="28"/>
        </w:rPr>
        <w:t>эффициентов.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Источники формирования оборотных средств. Прирост совокупного норматива собственных оборотных средств, его финансирование. Причины недостатка оборотных средств и разработка мер по их восполнению. Исто</w:t>
      </w:r>
      <w:r w:rsidRPr="00740E99">
        <w:rPr>
          <w:sz w:val="28"/>
          <w:szCs w:val="28"/>
        </w:rPr>
        <w:t>ч</w:t>
      </w:r>
      <w:r w:rsidRPr="00740E99">
        <w:rPr>
          <w:sz w:val="28"/>
          <w:szCs w:val="28"/>
        </w:rPr>
        <w:t>ники пополнения оборотных средств.</w:t>
      </w:r>
    </w:p>
    <w:p w:rsidR="00D46172" w:rsidRDefault="00D46172" w:rsidP="007C7542">
      <w:pPr>
        <w:ind w:firstLine="709"/>
        <w:jc w:val="both"/>
        <w:rPr>
          <w:sz w:val="28"/>
          <w:szCs w:val="28"/>
        </w:rPr>
      </w:pPr>
    </w:p>
    <w:p w:rsidR="007C7542" w:rsidRPr="00656E73" w:rsidRDefault="007C7542" w:rsidP="007C7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D25220">
        <w:rPr>
          <w:sz w:val="28"/>
          <w:szCs w:val="28"/>
        </w:rPr>
        <w:t>9</w:t>
      </w:r>
      <w:r>
        <w:rPr>
          <w:sz w:val="28"/>
          <w:szCs w:val="28"/>
        </w:rPr>
        <w:t>. Инвестиции в долгосрочные активы</w:t>
      </w:r>
      <w:r w:rsidRPr="00656E73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ций</w:t>
      </w:r>
      <w:r w:rsidRPr="00656E73">
        <w:rPr>
          <w:sz w:val="28"/>
          <w:szCs w:val="28"/>
        </w:rPr>
        <w:t xml:space="preserve"> и управление ими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  <w:lang w:eastAsia="en-US"/>
        </w:rPr>
        <w:t xml:space="preserve">Понятие долгосрочных активов </w:t>
      </w:r>
      <w:r w:rsidRPr="00740E99">
        <w:rPr>
          <w:iCs/>
          <w:sz w:val="28"/>
          <w:szCs w:val="28"/>
        </w:rPr>
        <w:t>организации</w:t>
      </w:r>
      <w:r w:rsidRPr="00740E99">
        <w:rPr>
          <w:sz w:val="28"/>
          <w:szCs w:val="28"/>
          <w:lang w:eastAsia="en-US"/>
        </w:rPr>
        <w:t xml:space="preserve"> и их состав.</w:t>
      </w:r>
      <w:r w:rsidRPr="00740E99">
        <w:rPr>
          <w:sz w:val="28"/>
          <w:szCs w:val="28"/>
        </w:rPr>
        <w:t xml:space="preserve"> Основной к</w:t>
      </w:r>
      <w:r w:rsidRPr="00740E99">
        <w:rPr>
          <w:sz w:val="28"/>
          <w:szCs w:val="28"/>
        </w:rPr>
        <w:t>а</w:t>
      </w:r>
      <w:r w:rsidRPr="00740E99">
        <w:rPr>
          <w:sz w:val="28"/>
          <w:szCs w:val="28"/>
        </w:rPr>
        <w:t>питал организации, его структура и показатели использования. Проблемы физической и моральной изношенности основных фондов и задачи технич</w:t>
      </w:r>
      <w:r w:rsidRPr="00740E99">
        <w:rPr>
          <w:sz w:val="28"/>
          <w:szCs w:val="28"/>
        </w:rPr>
        <w:t>е</w:t>
      </w:r>
      <w:r w:rsidRPr="00740E99">
        <w:rPr>
          <w:sz w:val="28"/>
          <w:szCs w:val="28"/>
        </w:rPr>
        <w:t>ского обновления производственного оборудования.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Источники финансирования капитальных вложений. Прибыль как и</w:t>
      </w:r>
      <w:r w:rsidRPr="00740E99">
        <w:rPr>
          <w:sz w:val="28"/>
          <w:szCs w:val="28"/>
        </w:rPr>
        <w:t>с</w:t>
      </w:r>
      <w:r w:rsidRPr="00740E99">
        <w:rPr>
          <w:sz w:val="28"/>
          <w:szCs w:val="28"/>
        </w:rPr>
        <w:t>точник капитальных вложений. Привлеченные инвестиционные ресурсы о</w:t>
      </w:r>
      <w:r w:rsidRPr="00740E99">
        <w:rPr>
          <w:sz w:val="28"/>
          <w:szCs w:val="28"/>
        </w:rPr>
        <w:t>р</w:t>
      </w:r>
      <w:r w:rsidRPr="00740E99">
        <w:rPr>
          <w:sz w:val="28"/>
          <w:szCs w:val="28"/>
        </w:rPr>
        <w:t>ганизаций. Акционирование государственной организации как способ пр</w:t>
      </w:r>
      <w:r w:rsidRPr="00740E99">
        <w:rPr>
          <w:sz w:val="28"/>
          <w:szCs w:val="28"/>
        </w:rPr>
        <w:t>и</w:t>
      </w:r>
      <w:r w:rsidRPr="00740E99">
        <w:rPr>
          <w:sz w:val="28"/>
          <w:szCs w:val="28"/>
        </w:rPr>
        <w:t>влечения инвестиций. Сущность лизинга и возможность его использования для обновления оборудования. Долгосрочные и краткосрочные кредиты ба</w:t>
      </w:r>
      <w:r w:rsidRPr="00740E99">
        <w:rPr>
          <w:sz w:val="28"/>
          <w:szCs w:val="28"/>
        </w:rPr>
        <w:t>н</w:t>
      </w:r>
      <w:r w:rsidRPr="00740E99">
        <w:rPr>
          <w:sz w:val="28"/>
          <w:szCs w:val="28"/>
        </w:rPr>
        <w:t xml:space="preserve">ка в составе источников финансирования капитальных вложений. </w:t>
      </w:r>
    </w:p>
    <w:p w:rsidR="007C7542" w:rsidRPr="00740E99" w:rsidRDefault="007C7542" w:rsidP="007C7542">
      <w:pPr>
        <w:jc w:val="both"/>
        <w:rPr>
          <w:b/>
          <w:bCs/>
          <w:sz w:val="28"/>
          <w:szCs w:val="28"/>
        </w:rPr>
      </w:pPr>
    </w:p>
    <w:p w:rsidR="007C7542" w:rsidRPr="004D573E" w:rsidRDefault="007C7542" w:rsidP="007C7542">
      <w:pPr>
        <w:pStyle w:val="23"/>
        <w:spacing w:after="0" w:line="240" w:lineRule="auto"/>
        <w:ind w:firstLine="709"/>
        <w:jc w:val="both"/>
        <w:rPr>
          <w:bCs/>
          <w:caps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D25220">
        <w:rPr>
          <w:sz w:val="28"/>
          <w:szCs w:val="28"/>
        </w:rPr>
        <w:t>10</w:t>
      </w:r>
      <w:r>
        <w:rPr>
          <w:sz w:val="28"/>
          <w:szCs w:val="28"/>
        </w:rPr>
        <w:t xml:space="preserve">. Организация </w:t>
      </w:r>
      <w:r w:rsidRPr="004D573E">
        <w:rPr>
          <w:sz w:val="28"/>
          <w:szCs w:val="28"/>
        </w:rPr>
        <w:t xml:space="preserve"> финансового планирования и прогнозирования на предприятиях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bCs/>
          <w:sz w:val="28"/>
          <w:szCs w:val="28"/>
        </w:rPr>
        <w:t>Финансовое планирование и прогнозирование как инструмент упра</w:t>
      </w:r>
      <w:r w:rsidRPr="00740E99">
        <w:rPr>
          <w:bCs/>
          <w:sz w:val="28"/>
          <w:szCs w:val="28"/>
        </w:rPr>
        <w:t>в</w:t>
      </w:r>
      <w:r w:rsidRPr="00740E99">
        <w:rPr>
          <w:bCs/>
          <w:sz w:val="28"/>
          <w:szCs w:val="28"/>
        </w:rPr>
        <w:t>ления финансами</w:t>
      </w:r>
      <w:r w:rsidRPr="00740E99">
        <w:rPr>
          <w:iCs/>
          <w:sz w:val="28"/>
          <w:szCs w:val="28"/>
        </w:rPr>
        <w:t xml:space="preserve"> организации</w:t>
      </w:r>
      <w:r w:rsidRPr="00740E99">
        <w:rPr>
          <w:bCs/>
          <w:sz w:val="28"/>
          <w:szCs w:val="28"/>
        </w:rPr>
        <w:t>, их содержание, принципы и методы.</w:t>
      </w:r>
      <w:r w:rsidRPr="00740E99">
        <w:rPr>
          <w:sz w:val="28"/>
          <w:szCs w:val="28"/>
        </w:rPr>
        <w:t xml:space="preserve"> 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lastRenderedPageBreak/>
        <w:t>Информационная база финансового планирования и прогнозирования. Корректировка финансовых планов с учетом факторов внешней рыночной сферы.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 xml:space="preserve"> </w:t>
      </w:r>
      <w:r w:rsidRPr="00740E99">
        <w:rPr>
          <w:bCs/>
          <w:sz w:val="28"/>
          <w:szCs w:val="28"/>
        </w:rPr>
        <w:t>Классификация форм и видов финансовых планов.</w:t>
      </w:r>
      <w:r w:rsidRPr="00740E99">
        <w:rPr>
          <w:sz w:val="28"/>
          <w:szCs w:val="28"/>
        </w:rPr>
        <w:t xml:space="preserve"> Объекты финанс</w:t>
      </w:r>
      <w:r w:rsidRPr="00740E99">
        <w:rPr>
          <w:sz w:val="28"/>
          <w:szCs w:val="28"/>
        </w:rPr>
        <w:t>о</w:t>
      </w:r>
      <w:r w:rsidRPr="00740E99">
        <w:rPr>
          <w:sz w:val="28"/>
          <w:szCs w:val="28"/>
        </w:rPr>
        <w:t xml:space="preserve">вого планирования. Горизонты планирования. 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bCs/>
          <w:sz w:val="28"/>
          <w:szCs w:val="28"/>
        </w:rPr>
        <w:t>Общая характеристика перспективного финансового планирования</w:t>
      </w:r>
      <w:r w:rsidRPr="00740E99">
        <w:rPr>
          <w:sz w:val="28"/>
          <w:szCs w:val="28"/>
        </w:rPr>
        <w:t>. Формирование финансовой стратегии организации. Бизнес-план как основа разработки финансовой стратегии организации. Методика проведения ф</w:t>
      </w:r>
      <w:r w:rsidRPr="00740E99">
        <w:rPr>
          <w:sz w:val="28"/>
          <w:szCs w:val="28"/>
        </w:rPr>
        <w:t>и</w:t>
      </w:r>
      <w:r w:rsidRPr="00740E99">
        <w:rPr>
          <w:sz w:val="28"/>
          <w:szCs w:val="28"/>
        </w:rPr>
        <w:t xml:space="preserve">нансовых расчетов в составе бизнес-плана. </w:t>
      </w:r>
    </w:p>
    <w:p w:rsidR="007C7542" w:rsidRPr="00740E99" w:rsidRDefault="007C7542" w:rsidP="007C7542">
      <w:pPr>
        <w:pStyle w:val="23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740E99">
        <w:rPr>
          <w:sz w:val="28"/>
          <w:szCs w:val="28"/>
        </w:rPr>
        <w:t>Общая характеристика текущего финансового планирования. Годовой финансовый план предприятия.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Оперативные финансовые планы, их назначение и порядок составл</w:t>
      </w:r>
      <w:r w:rsidRPr="00740E99">
        <w:rPr>
          <w:sz w:val="28"/>
          <w:szCs w:val="28"/>
        </w:rPr>
        <w:t>е</w:t>
      </w:r>
      <w:r w:rsidRPr="00740E99">
        <w:rPr>
          <w:sz w:val="28"/>
          <w:szCs w:val="28"/>
        </w:rPr>
        <w:t>ния.</w:t>
      </w:r>
    </w:p>
    <w:p w:rsidR="00D25220" w:rsidRDefault="00D25220" w:rsidP="007C7542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7C7542" w:rsidRDefault="00D25220" w:rsidP="007C7542">
      <w:pPr>
        <w:pStyle w:val="23"/>
        <w:spacing w:after="0" w:line="24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Тема 11</w:t>
      </w:r>
      <w:r w:rsidR="007C7542">
        <w:rPr>
          <w:sz w:val="28"/>
          <w:szCs w:val="28"/>
        </w:rPr>
        <w:t>. Ф</w:t>
      </w:r>
      <w:r w:rsidR="007C7542" w:rsidRPr="00FF772C">
        <w:rPr>
          <w:sz w:val="28"/>
          <w:szCs w:val="28"/>
        </w:rPr>
        <w:t>инансовое состояние организаций, показатели и методы оценки</w:t>
      </w:r>
    </w:p>
    <w:p w:rsidR="007C7542" w:rsidRPr="00740E99" w:rsidRDefault="007C7542" w:rsidP="007C7542">
      <w:pPr>
        <w:pStyle w:val="3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  <w:lang w:eastAsia="en-US"/>
        </w:rPr>
        <w:t xml:space="preserve">Сущность финансового состояния </w:t>
      </w:r>
      <w:r w:rsidRPr="00740E99">
        <w:rPr>
          <w:iCs/>
          <w:sz w:val="28"/>
          <w:szCs w:val="28"/>
        </w:rPr>
        <w:t>организации</w:t>
      </w:r>
      <w:r w:rsidRPr="00740E99">
        <w:rPr>
          <w:sz w:val="28"/>
          <w:szCs w:val="28"/>
          <w:lang w:eastAsia="en-US"/>
        </w:rPr>
        <w:t xml:space="preserve"> и  процедуры его оце</w:t>
      </w:r>
      <w:r w:rsidRPr="00740E99">
        <w:rPr>
          <w:sz w:val="28"/>
          <w:szCs w:val="28"/>
          <w:lang w:eastAsia="en-US"/>
        </w:rPr>
        <w:t>н</w:t>
      </w:r>
      <w:r w:rsidRPr="00740E99">
        <w:rPr>
          <w:sz w:val="28"/>
          <w:szCs w:val="28"/>
          <w:lang w:eastAsia="en-US"/>
        </w:rPr>
        <w:t>ки.</w:t>
      </w:r>
      <w:r w:rsidRPr="00740E99">
        <w:rPr>
          <w:sz w:val="28"/>
          <w:szCs w:val="28"/>
        </w:rPr>
        <w:t xml:space="preserve"> 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Этапы и виды оценки финансового состояния предприятия, ее инфо</w:t>
      </w:r>
      <w:r w:rsidRPr="00740E99">
        <w:rPr>
          <w:sz w:val="28"/>
          <w:szCs w:val="28"/>
        </w:rPr>
        <w:t>р</w:t>
      </w:r>
      <w:r w:rsidRPr="00740E99">
        <w:rPr>
          <w:sz w:val="28"/>
          <w:szCs w:val="28"/>
        </w:rPr>
        <w:t>мационная база.</w:t>
      </w:r>
    </w:p>
    <w:p w:rsidR="007C7542" w:rsidRPr="00740E99" w:rsidRDefault="007C7542" w:rsidP="007C7542">
      <w:pPr>
        <w:pStyle w:val="3"/>
        <w:spacing w:after="0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хозяйствования.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Показатели и методы оценки ликвидности и платежеспособности пре</w:t>
      </w:r>
      <w:r w:rsidRPr="00740E99">
        <w:rPr>
          <w:sz w:val="28"/>
          <w:szCs w:val="28"/>
        </w:rPr>
        <w:t>д</w:t>
      </w:r>
      <w:r w:rsidRPr="00740E99">
        <w:rPr>
          <w:sz w:val="28"/>
          <w:szCs w:val="28"/>
        </w:rPr>
        <w:t xml:space="preserve">приятия. 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Показатели и методы оценки финансовой устойчивости предприятия.</w:t>
      </w:r>
    </w:p>
    <w:p w:rsidR="007C7542" w:rsidRPr="00740E99" w:rsidRDefault="007C7542" w:rsidP="007C7542">
      <w:pPr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Показатели и методы оценки деловой активности и рентабельности предприятия.</w:t>
      </w:r>
    </w:p>
    <w:p w:rsidR="007C7542" w:rsidRPr="00740E99" w:rsidRDefault="007C7542" w:rsidP="007C7542">
      <w:pPr>
        <w:pStyle w:val="3"/>
        <w:spacing w:after="0"/>
        <w:ind w:firstLine="709"/>
        <w:jc w:val="both"/>
        <w:rPr>
          <w:sz w:val="28"/>
          <w:szCs w:val="28"/>
          <w:lang w:eastAsia="en-US"/>
        </w:rPr>
      </w:pPr>
      <w:r w:rsidRPr="00740E99">
        <w:rPr>
          <w:sz w:val="28"/>
          <w:szCs w:val="28"/>
          <w:lang w:eastAsia="en-US"/>
        </w:rPr>
        <w:t xml:space="preserve">Оценка финансового состояния как основа признания экономической несостоятельности и банкротства </w:t>
      </w:r>
      <w:r w:rsidRPr="00740E99">
        <w:rPr>
          <w:iCs/>
          <w:sz w:val="28"/>
          <w:szCs w:val="28"/>
        </w:rPr>
        <w:t>организации</w:t>
      </w:r>
      <w:r w:rsidRPr="00740E99">
        <w:rPr>
          <w:sz w:val="28"/>
          <w:szCs w:val="28"/>
          <w:lang w:eastAsia="en-US"/>
        </w:rPr>
        <w:t xml:space="preserve"> </w:t>
      </w:r>
    </w:p>
    <w:p w:rsidR="007C7542" w:rsidRPr="00740E99" w:rsidRDefault="007C7542" w:rsidP="007C7542">
      <w:pPr>
        <w:pStyle w:val="a9"/>
        <w:ind w:firstLine="709"/>
        <w:jc w:val="both"/>
        <w:rPr>
          <w:sz w:val="28"/>
          <w:szCs w:val="28"/>
          <w:lang w:eastAsia="en-US"/>
        </w:rPr>
      </w:pPr>
      <w:r w:rsidRPr="00740E99">
        <w:rPr>
          <w:sz w:val="28"/>
          <w:szCs w:val="28"/>
          <w:lang w:eastAsia="en-US"/>
        </w:rPr>
        <w:t xml:space="preserve">Проблемы объективной оценки финансового состояния современных отечественных </w:t>
      </w:r>
      <w:r w:rsidRPr="00740E99">
        <w:rPr>
          <w:iCs/>
          <w:sz w:val="28"/>
          <w:szCs w:val="28"/>
        </w:rPr>
        <w:t>организаци</w:t>
      </w:r>
      <w:r w:rsidRPr="00740E99">
        <w:rPr>
          <w:sz w:val="28"/>
          <w:szCs w:val="28"/>
          <w:lang w:eastAsia="en-US"/>
        </w:rPr>
        <w:t>й</w:t>
      </w:r>
    </w:p>
    <w:p w:rsidR="007C7542" w:rsidRDefault="007C7542" w:rsidP="007C7542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740E99">
        <w:rPr>
          <w:sz w:val="28"/>
          <w:szCs w:val="28"/>
        </w:rPr>
        <w:t>Проблемы и перспективы развития внешнеэкономической деятельн</w:t>
      </w:r>
      <w:r w:rsidRPr="00740E99">
        <w:rPr>
          <w:sz w:val="28"/>
          <w:szCs w:val="28"/>
        </w:rPr>
        <w:t>о</w:t>
      </w:r>
      <w:r w:rsidRPr="00740E99">
        <w:rPr>
          <w:sz w:val="28"/>
          <w:szCs w:val="28"/>
        </w:rPr>
        <w:t>сти современных организаций.</w:t>
      </w:r>
    </w:p>
    <w:p w:rsidR="007C7542" w:rsidRPr="00740E99" w:rsidRDefault="007C7542" w:rsidP="007C7542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7C7542" w:rsidRPr="00FF772C" w:rsidRDefault="007C7542" w:rsidP="007C7542">
      <w:pPr>
        <w:pStyle w:val="a9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proofErr w:type="spellStart"/>
      <w:r>
        <w:rPr>
          <w:sz w:val="28"/>
          <w:szCs w:val="28"/>
        </w:rPr>
        <w:t>ема</w:t>
      </w:r>
      <w:proofErr w:type="spellEnd"/>
      <w:r>
        <w:rPr>
          <w:sz w:val="28"/>
          <w:szCs w:val="28"/>
        </w:rPr>
        <w:t xml:space="preserve"> </w:t>
      </w:r>
      <w:r w:rsidR="00D25220">
        <w:rPr>
          <w:sz w:val="28"/>
          <w:szCs w:val="28"/>
          <w:lang w:val="ru-RU"/>
        </w:rPr>
        <w:t>1</w:t>
      </w:r>
      <w:r w:rsidR="003929FE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К</w:t>
      </w:r>
      <w:proofErr w:type="spellStart"/>
      <w:r w:rsidRPr="004D573E">
        <w:rPr>
          <w:sz w:val="28"/>
          <w:szCs w:val="28"/>
        </w:rPr>
        <w:t>редитование</w:t>
      </w:r>
      <w:proofErr w:type="spellEnd"/>
      <w:r w:rsidRPr="004D573E">
        <w:rPr>
          <w:sz w:val="28"/>
          <w:szCs w:val="28"/>
        </w:rPr>
        <w:t xml:space="preserve"> и кредитные расч</w:t>
      </w:r>
      <w:r>
        <w:rPr>
          <w:sz w:val="28"/>
          <w:szCs w:val="28"/>
        </w:rPr>
        <w:t xml:space="preserve">еты </w:t>
      </w:r>
      <w:r>
        <w:rPr>
          <w:sz w:val="28"/>
          <w:szCs w:val="28"/>
          <w:lang w:val="ru-RU"/>
        </w:rPr>
        <w:t xml:space="preserve">современных </w:t>
      </w:r>
      <w:r>
        <w:rPr>
          <w:sz w:val="28"/>
          <w:szCs w:val="28"/>
        </w:rPr>
        <w:t xml:space="preserve">организаций 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iCs/>
          <w:sz w:val="28"/>
          <w:szCs w:val="28"/>
        </w:rPr>
      </w:pPr>
      <w:r w:rsidRPr="00740E99">
        <w:rPr>
          <w:iCs/>
          <w:sz w:val="28"/>
          <w:szCs w:val="28"/>
        </w:rPr>
        <w:t>Общая характеристика кредита и его роль в финансовом обеспечении деятельности организации. Принципы кредитования и кредитоспособность заемщика. Заемная политика организации.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iCs/>
          <w:sz w:val="28"/>
          <w:szCs w:val="28"/>
        </w:rPr>
      </w:pPr>
      <w:r w:rsidRPr="00740E99">
        <w:rPr>
          <w:iCs/>
          <w:sz w:val="28"/>
          <w:szCs w:val="28"/>
        </w:rPr>
        <w:t>Банковский кредит и финансовые аспекты его привлечения и использ</w:t>
      </w:r>
      <w:r w:rsidRPr="00740E99">
        <w:rPr>
          <w:iCs/>
          <w:sz w:val="28"/>
          <w:szCs w:val="28"/>
        </w:rPr>
        <w:t>о</w:t>
      </w:r>
      <w:r w:rsidRPr="00740E99">
        <w:rPr>
          <w:iCs/>
          <w:sz w:val="28"/>
          <w:szCs w:val="28"/>
        </w:rPr>
        <w:t>вания. Гарантии возврата кредита. Плата за кредит как разновидность расх</w:t>
      </w:r>
      <w:r w:rsidRPr="00740E99">
        <w:rPr>
          <w:iCs/>
          <w:sz w:val="28"/>
          <w:szCs w:val="28"/>
        </w:rPr>
        <w:t>о</w:t>
      </w:r>
      <w:r w:rsidRPr="00740E99">
        <w:rPr>
          <w:iCs/>
          <w:sz w:val="28"/>
          <w:szCs w:val="28"/>
        </w:rPr>
        <w:t>дов организации. Виды банковских кредит и особенности их использования и обслуживания  организацией</w:t>
      </w:r>
      <w:r>
        <w:rPr>
          <w:iCs/>
          <w:sz w:val="28"/>
          <w:szCs w:val="28"/>
        </w:rPr>
        <w:t xml:space="preserve"> - кредитополучателем</w:t>
      </w:r>
      <w:r w:rsidRPr="00740E99">
        <w:rPr>
          <w:iCs/>
          <w:sz w:val="28"/>
          <w:szCs w:val="28"/>
        </w:rPr>
        <w:t>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iCs/>
          <w:sz w:val="28"/>
          <w:szCs w:val="28"/>
        </w:rPr>
      </w:pPr>
      <w:r w:rsidRPr="00740E99">
        <w:rPr>
          <w:iCs/>
          <w:sz w:val="28"/>
          <w:szCs w:val="28"/>
        </w:rPr>
        <w:lastRenderedPageBreak/>
        <w:t>Коммерческий товарный кредит и его роль в деятельности организ</w:t>
      </w:r>
      <w:r w:rsidRPr="00740E99">
        <w:rPr>
          <w:iCs/>
          <w:sz w:val="28"/>
          <w:szCs w:val="28"/>
        </w:rPr>
        <w:t>а</w:t>
      </w:r>
      <w:r w:rsidRPr="00740E99">
        <w:rPr>
          <w:iCs/>
          <w:sz w:val="28"/>
          <w:szCs w:val="28"/>
        </w:rPr>
        <w:t>ции. Схема привлечения коммерческого кредита и плата за него. Политика привлечения коммерческого кредита.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iCs/>
          <w:sz w:val="28"/>
          <w:szCs w:val="28"/>
        </w:rPr>
      </w:pPr>
      <w:r w:rsidRPr="00740E99">
        <w:rPr>
          <w:iCs/>
          <w:sz w:val="28"/>
          <w:szCs w:val="28"/>
        </w:rPr>
        <w:t xml:space="preserve">Факторинг и субъекты </w:t>
      </w:r>
      <w:proofErr w:type="spellStart"/>
      <w:r w:rsidRPr="00740E99">
        <w:rPr>
          <w:iCs/>
          <w:sz w:val="28"/>
          <w:szCs w:val="28"/>
        </w:rPr>
        <w:t>факторинговой</w:t>
      </w:r>
      <w:proofErr w:type="spellEnd"/>
      <w:r w:rsidRPr="00740E99">
        <w:rPr>
          <w:iCs/>
          <w:sz w:val="28"/>
          <w:szCs w:val="28"/>
        </w:rPr>
        <w:t xml:space="preserve"> сделки. Роль факторинга в обе</w:t>
      </w:r>
      <w:r w:rsidRPr="00740E99">
        <w:rPr>
          <w:iCs/>
          <w:sz w:val="28"/>
          <w:szCs w:val="28"/>
        </w:rPr>
        <w:t>с</w:t>
      </w:r>
      <w:r w:rsidRPr="00740E99">
        <w:rPr>
          <w:iCs/>
          <w:sz w:val="28"/>
          <w:szCs w:val="28"/>
        </w:rPr>
        <w:t>печенности организации ресурсами. Плата за факторинг.</w:t>
      </w:r>
    </w:p>
    <w:p w:rsidR="007C7542" w:rsidRPr="00740E99" w:rsidRDefault="007C7542" w:rsidP="007C7542">
      <w:pPr>
        <w:pStyle w:val="a7"/>
        <w:spacing w:after="0"/>
        <w:ind w:firstLine="709"/>
        <w:jc w:val="both"/>
        <w:rPr>
          <w:iCs/>
          <w:sz w:val="28"/>
          <w:szCs w:val="28"/>
        </w:rPr>
      </w:pPr>
      <w:r w:rsidRPr="00740E99">
        <w:rPr>
          <w:iCs/>
          <w:sz w:val="28"/>
          <w:szCs w:val="28"/>
        </w:rPr>
        <w:t>Лизинг как способ привлечения организацией заемных средств. Суб</w:t>
      </w:r>
      <w:r w:rsidRPr="00740E99">
        <w:rPr>
          <w:iCs/>
          <w:sz w:val="28"/>
          <w:szCs w:val="28"/>
        </w:rPr>
        <w:t>ъ</w:t>
      </w:r>
      <w:r w:rsidRPr="00740E99">
        <w:rPr>
          <w:iCs/>
          <w:sz w:val="28"/>
          <w:szCs w:val="28"/>
        </w:rPr>
        <w:t>екты лизинговой сделки.  Виды лизинга. Лизинговые платежи как разнови</w:t>
      </w:r>
      <w:r w:rsidRPr="00740E99">
        <w:rPr>
          <w:iCs/>
          <w:sz w:val="28"/>
          <w:szCs w:val="28"/>
        </w:rPr>
        <w:t>д</w:t>
      </w:r>
      <w:r w:rsidRPr="00740E99">
        <w:rPr>
          <w:iCs/>
          <w:sz w:val="28"/>
          <w:szCs w:val="28"/>
        </w:rPr>
        <w:t>ность расходов организации. Политика управления лизингом.</w:t>
      </w:r>
    </w:p>
    <w:p w:rsidR="007C7542" w:rsidRPr="00740E99" w:rsidRDefault="007C7542" w:rsidP="007C7542">
      <w:pPr>
        <w:ind w:firstLine="709"/>
        <w:jc w:val="both"/>
        <w:rPr>
          <w:b/>
          <w:bCs/>
          <w:sz w:val="28"/>
          <w:szCs w:val="28"/>
        </w:rPr>
      </w:pPr>
    </w:p>
    <w:p w:rsidR="003929FE" w:rsidRDefault="003929FE" w:rsidP="003929FE">
      <w:pPr>
        <w:widowControl w:val="0"/>
        <w:jc w:val="center"/>
        <w:rPr>
          <w:sz w:val="28"/>
          <w:szCs w:val="28"/>
        </w:rPr>
      </w:pPr>
      <w:r w:rsidRPr="00ED79F2">
        <w:rPr>
          <w:sz w:val="28"/>
          <w:szCs w:val="28"/>
        </w:rPr>
        <w:t xml:space="preserve">ПРИМЕРНЫЙ ПЕРЕЧЕНЬ ВОПРОСОВ ПО </w:t>
      </w:r>
      <w:proofErr w:type="gramStart"/>
      <w:r w:rsidRPr="00ED79F2">
        <w:rPr>
          <w:sz w:val="28"/>
          <w:szCs w:val="28"/>
        </w:rPr>
        <w:t>УЧЕБНОЙ</w:t>
      </w:r>
      <w:proofErr w:type="gramEnd"/>
      <w:r w:rsidRPr="00ED79F2">
        <w:rPr>
          <w:sz w:val="28"/>
          <w:szCs w:val="28"/>
        </w:rPr>
        <w:t xml:space="preserve"> </w:t>
      </w:r>
    </w:p>
    <w:p w:rsidR="003929FE" w:rsidRDefault="003929FE" w:rsidP="003929FE">
      <w:pPr>
        <w:widowControl w:val="0"/>
        <w:jc w:val="center"/>
        <w:rPr>
          <w:sz w:val="28"/>
          <w:szCs w:val="28"/>
        </w:rPr>
      </w:pPr>
      <w:r w:rsidRPr="00ED79F2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</w:t>
      </w:r>
      <w:r w:rsidRPr="00ED79F2">
        <w:rPr>
          <w:sz w:val="28"/>
          <w:szCs w:val="28"/>
        </w:rPr>
        <w:t>«</w:t>
      </w:r>
      <w:r>
        <w:rPr>
          <w:sz w:val="28"/>
          <w:szCs w:val="28"/>
        </w:rPr>
        <w:t>ФИНАНСЫ</w:t>
      </w:r>
      <w:r w:rsidRPr="00ED79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D79F2">
        <w:rPr>
          <w:sz w:val="28"/>
          <w:szCs w:val="28"/>
        </w:rPr>
        <w:t xml:space="preserve">ДЛЯ ПОДГОТОВКИ </w:t>
      </w:r>
    </w:p>
    <w:p w:rsidR="003929FE" w:rsidRDefault="003929FE" w:rsidP="003929FE">
      <w:pPr>
        <w:widowControl w:val="0"/>
        <w:jc w:val="center"/>
        <w:rPr>
          <w:sz w:val="28"/>
          <w:szCs w:val="28"/>
        </w:rPr>
      </w:pPr>
      <w:r w:rsidRPr="00ED79F2">
        <w:rPr>
          <w:sz w:val="28"/>
          <w:szCs w:val="28"/>
        </w:rPr>
        <w:t>К ВСТУПИТЕЛЬНЫМ ИСПЫТАНИЯМ</w:t>
      </w:r>
    </w:p>
    <w:p w:rsidR="003929FE" w:rsidRDefault="003929FE" w:rsidP="003929FE">
      <w:pPr>
        <w:widowControl w:val="0"/>
        <w:jc w:val="center"/>
        <w:rPr>
          <w:sz w:val="28"/>
          <w:szCs w:val="28"/>
        </w:rPr>
      </w:pPr>
    </w:p>
    <w:p w:rsidR="003929FE" w:rsidRPr="005E4FAA" w:rsidRDefault="003929FE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pacing w:val="-4"/>
          <w:sz w:val="28"/>
          <w:szCs w:val="28"/>
        </w:rPr>
      </w:pPr>
      <w:r w:rsidRPr="005E4FAA">
        <w:rPr>
          <w:color w:val="000000"/>
          <w:spacing w:val="-4"/>
          <w:sz w:val="28"/>
          <w:szCs w:val="28"/>
        </w:rPr>
        <w:t xml:space="preserve">Общая характеристика и состав расходов </w:t>
      </w:r>
      <w:r>
        <w:rPr>
          <w:color w:val="000000"/>
          <w:spacing w:val="-4"/>
          <w:sz w:val="28"/>
          <w:szCs w:val="28"/>
        </w:rPr>
        <w:t>организации</w:t>
      </w:r>
      <w:r w:rsidRPr="005E4FAA">
        <w:rPr>
          <w:color w:val="000000"/>
          <w:spacing w:val="-4"/>
          <w:sz w:val="28"/>
          <w:szCs w:val="28"/>
        </w:rPr>
        <w:t>.</w:t>
      </w:r>
    </w:p>
    <w:p w:rsidR="003929FE" w:rsidRPr="005E4FAA" w:rsidRDefault="003929FE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pacing w:val="-4"/>
          <w:sz w:val="28"/>
          <w:szCs w:val="28"/>
        </w:rPr>
      </w:pPr>
      <w:r w:rsidRPr="005E4FAA">
        <w:rPr>
          <w:color w:val="000000"/>
          <w:spacing w:val="-4"/>
          <w:sz w:val="28"/>
          <w:szCs w:val="28"/>
        </w:rPr>
        <w:t>Понятие и состав затрат на производство продукции, их кла</w:t>
      </w:r>
      <w:r>
        <w:rPr>
          <w:color w:val="000000"/>
          <w:spacing w:val="-4"/>
          <w:sz w:val="28"/>
          <w:szCs w:val="28"/>
        </w:rPr>
        <w:t>ссификация для целей управления, пути оптимизации.</w:t>
      </w:r>
    </w:p>
    <w:p w:rsidR="003929FE" w:rsidRPr="005E4FAA" w:rsidRDefault="003929FE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pacing w:val="-4"/>
          <w:sz w:val="28"/>
          <w:szCs w:val="28"/>
        </w:rPr>
      </w:pPr>
      <w:r w:rsidRPr="005E4FAA">
        <w:rPr>
          <w:color w:val="000000"/>
          <w:spacing w:val="-4"/>
          <w:sz w:val="28"/>
          <w:szCs w:val="28"/>
        </w:rPr>
        <w:t xml:space="preserve">Понятие, состав и резервы увеличения доходов </w:t>
      </w:r>
      <w:r>
        <w:rPr>
          <w:color w:val="000000"/>
          <w:spacing w:val="-4"/>
          <w:sz w:val="28"/>
          <w:szCs w:val="28"/>
        </w:rPr>
        <w:t>организа</w:t>
      </w:r>
      <w:r w:rsidRPr="005E4FAA">
        <w:rPr>
          <w:color w:val="000000"/>
          <w:spacing w:val="-4"/>
          <w:sz w:val="28"/>
          <w:szCs w:val="28"/>
        </w:rPr>
        <w:t>ции.</w:t>
      </w:r>
    </w:p>
    <w:p w:rsidR="003929FE" w:rsidRPr="005E4FAA" w:rsidRDefault="003929FE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 w:rsidRPr="005E4FAA">
        <w:rPr>
          <w:color w:val="000000"/>
          <w:sz w:val="28"/>
          <w:szCs w:val="28"/>
        </w:rPr>
        <w:t>Выручка от реализации продукции: понятие, назначение, методы планирования и резервы роста.</w:t>
      </w:r>
    </w:p>
    <w:p w:rsidR="003929FE" w:rsidRPr="005E4FAA" w:rsidRDefault="003929FE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pacing w:val="-4"/>
          <w:sz w:val="28"/>
          <w:szCs w:val="28"/>
        </w:rPr>
      </w:pPr>
      <w:r w:rsidRPr="005E4FAA">
        <w:rPr>
          <w:color w:val="000000"/>
          <w:spacing w:val="-4"/>
          <w:sz w:val="28"/>
          <w:szCs w:val="28"/>
        </w:rPr>
        <w:t xml:space="preserve">Понятие, виды, порядок расчета и резервы роста прибыли </w:t>
      </w:r>
      <w:r>
        <w:rPr>
          <w:color w:val="000000"/>
          <w:spacing w:val="-4"/>
          <w:sz w:val="28"/>
          <w:szCs w:val="28"/>
        </w:rPr>
        <w:t>организа</w:t>
      </w:r>
      <w:r w:rsidRPr="005E4FAA">
        <w:rPr>
          <w:color w:val="000000"/>
          <w:spacing w:val="-4"/>
          <w:sz w:val="28"/>
          <w:szCs w:val="28"/>
        </w:rPr>
        <w:t>ции.</w:t>
      </w:r>
    </w:p>
    <w:p w:rsidR="003929FE" w:rsidRPr="005E4FAA" w:rsidRDefault="003929FE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pacing w:val="-4"/>
          <w:sz w:val="28"/>
          <w:szCs w:val="28"/>
        </w:rPr>
      </w:pPr>
      <w:r w:rsidRPr="005E4FAA">
        <w:rPr>
          <w:color w:val="000000"/>
          <w:spacing w:val="-4"/>
          <w:sz w:val="28"/>
          <w:szCs w:val="28"/>
        </w:rPr>
        <w:t xml:space="preserve">Рентабельность деятельности </w:t>
      </w:r>
      <w:r>
        <w:rPr>
          <w:color w:val="000000"/>
          <w:spacing w:val="-4"/>
          <w:sz w:val="28"/>
          <w:szCs w:val="28"/>
        </w:rPr>
        <w:t>организа</w:t>
      </w:r>
      <w:r w:rsidRPr="005E4FAA">
        <w:rPr>
          <w:color w:val="000000"/>
          <w:spacing w:val="-4"/>
          <w:sz w:val="28"/>
          <w:szCs w:val="28"/>
        </w:rPr>
        <w:t>ции: виды и пути повышения.</w:t>
      </w:r>
    </w:p>
    <w:p w:rsidR="003929FE" w:rsidRPr="005E4FAA" w:rsidRDefault="003929FE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 w:rsidRPr="005E4FAA">
        <w:rPr>
          <w:color w:val="000000"/>
          <w:sz w:val="28"/>
          <w:szCs w:val="28"/>
        </w:rPr>
        <w:t xml:space="preserve">Понятие и состав </w:t>
      </w:r>
      <w:r>
        <w:rPr>
          <w:color w:val="000000"/>
          <w:sz w:val="28"/>
          <w:szCs w:val="28"/>
        </w:rPr>
        <w:t>долгосрочных активов</w:t>
      </w:r>
      <w:r w:rsidRPr="005E4FAA">
        <w:rPr>
          <w:color w:val="000000"/>
          <w:sz w:val="28"/>
          <w:szCs w:val="28"/>
        </w:rPr>
        <w:t>, источники его формиров</w:t>
      </w:r>
      <w:r w:rsidRPr="005E4FAA">
        <w:rPr>
          <w:color w:val="000000"/>
          <w:sz w:val="28"/>
          <w:szCs w:val="28"/>
        </w:rPr>
        <w:t>а</w:t>
      </w:r>
      <w:r w:rsidRPr="005E4FAA">
        <w:rPr>
          <w:color w:val="000000"/>
          <w:sz w:val="28"/>
          <w:szCs w:val="28"/>
        </w:rPr>
        <w:t>ния.</w:t>
      </w:r>
    </w:p>
    <w:p w:rsidR="003929FE" w:rsidRPr="00AE1837" w:rsidRDefault="00897577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Фонд социальной защиты: формирование и использование</w:t>
      </w:r>
      <w:r w:rsidR="003929FE" w:rsidRPr="00AE1837">
        <w:rPr>
          <w:sz w:val="28"/>
          <w:szCs w:val="28"/>
        </w:rPr>
        <w:t xml:space="preserve">. </w:t>
      </w:r>
    </w:p>
    <w:p w:rsidR="003929FE" w:rsidRPr="005E4FAA" w:rsidRDefault="003929FE" w:rsidP="003929FE">
      <w:pPr>
        <w:numPr>
          <w:ilvl w:val="0"/>
          <w:numId w:val="2"/>
        </w:numPr>
        <w:tabs>
          <w:tab w:val="left" w:pos="360"/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 w:rsidRPr="005E4FAA">
        <w:rPr>
          <w:color w:val="000000"/>
          <w:sz w:val="28"/>
          <w:szCs w:val="28"/>
        </w:rPr>
        <w:t>Экономическое содержание амортиза</w:t>
      </w:r>
      <w:r>
        <w:rPr>
          <w:color w:val="000000"/>
          <w:sz w:val="28"/>
          <w:szCs w:val="28"/>
        </w:rPr>
        <w:t xml:space="preserve">ции основных средств, способы </w:t>
      </w:r>
      <w:r w:rsidRPr="005E4FAA">
        <w:rPr>
          <w:color w:val="000000"/>
          <w:sz w:val="28"/>
          <w:szCs w:val="28"/>
        </w:rPr>
        <w:t xml:space="preserve"> начисления</w:t>
      </w:r>
      <w:r>
        <w:rPr>
          <w:color w:val="000000"/>
          <w:sz w:val="28"/>
          <w:szCs w:val="28"/>
        </w:rPr>
        <w:t xml:space="preserve"> амортизации</w:t>
      </w:r>
      <w:r w:rsidRPr="005E4FAA">
        <w:rPr>
          <w:color w:val="000000"/>
          <w:sz w:val="28"/>
          <w:szCs w:val="28"/>
        </w:rPr>
        <w:t>.</w:t>
      </w:r>
    </w:p>
    <w:p w:rsidR="003929FE" w:rsidRPr="005E4FAA" w:rsidRDefault="00897577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29FE" w:rsidRPr="005E4FAA">
        <w:rPr>
          <w:color w:val="000000"/>
          <w:sz w:val="28"/>
          <w:szCs w:val="28"/>
        </w:rPr>
        <w:t xml:space="preserve">Краткосрочные активы </w:t>
      </w:r>
      <w:r w:rsidR="003929FE">
        <w:rPr>
          <w:color w:val="000000"/>
          <w:sz w:val="28"/>
          <w:szCs w:val="28"/>
        </w:rPr>
        <w:t>организ</w:t>
      </w:r>
      <w:r w:rsidR="003929FE" w:rsidRPr="005E4FAA">
        <w:rPr>
          <w:color w:val="000000"/>
          <w:sz w:val="28"/>
          <w:szCs w:val="28"/>
        </w:rPr>
        <w:t>ации: понятие, классификационные признаки, источники финансирования.</w:t>
      </w:r>
    </w:p>
    <w:p w:rsidR="003929FE" w:rsidRPr="00824037" w:rsidRDefault="00897577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9FE">
        <w:rPr>
          <w:sz w:val="28"/>
          <w:szCs w:val="28"/>
        </w:rPr>
        <w:t>Оценка эффективности использования средств, авансированных в краткосрочные активы организации.</w:t>
      </w:r>
    </w:p>
    <w:p w:rsidR="003929FE" w:rsidRPr="005E4FAA" w:rsidRDefault="00897577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Лизинг как способ привлечения заемного финансирования</w:t>
      </w:r>
      <w:r w:rsidR="003929FE" w:rsidRPr="005E4FAA">
        <w:rPr>
          <w:color w:val="000000"/>
          <w:sz w:val="28"/>
          <w:szCs w:val="28"/>
        </w:rPr>
        <w:t>.</w:t>
      </w:r>
    </w:p>
    <w:p w:rsidR="003929FE" w:rsidRPr="003D70C6" w:rsidRDefault="00897577" w:rsidP="003929FE">
      <w:pPr>
        <w:numPr>
          <w:ilvl w:val="0"/>
          <w:numId w:val="2"/>
        </w:numPr>
        <w:tabs>
          <w:tab w:val="left" w:pos="360"/>
          <w:tab w:val="left" w:pos="900"/>
          <w:tab w:val="left" w:pos="1080"/>
          <w:tab w:val="left" w:pos="1134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кредитования и кредитоспособность заемщика</w:t>
      </w:r>
      <w:r w:rsidR="003929FE" w:rsidRPr="003D70C6">
        <w:rPr>
          <w:sz w:val="28"/>
          <w:szCs w:val="28"/>
        </w:rPr>
        <w:t>.</w:t>
      </w:r>
    </w:p>
    <w:p w:rsidR="003929FE" w:rsidRPr="005E4FAA" w:rsidRDefault="00897577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29FE" w:rsidRPr="005E4FAA">
        <w:rPr>
          <w:color w:val="000000"/>
          <w:sz w:val="28"/>
          <w:szCs w:val="28"/>
        </w:rPr>
        <w:t>Основные этапы оценки и пути укреплени</w:t>
      </w:r>
      <w:r w:rsidR="003929FE">
        <w:rPr>
          <w:color w:val="000000"/>
          <w:sz w:val="28"/>
          <w:szCs w:val="28"/>
        </w:rPr>
        <w:t>я финансового состояния организации</w:t>
      </w:r>
      <w:r w:rsidR="003929FE" w:rsidRPr="005E4FAA">
        <w:rPr>
          <w:color w:val="000000"/>
          <w:sz w:val="28"/>
          <w:szCs w:val="28"/>
        </w:rPr>
        <w:t>.</w:t>
      </w:r>
    </w:p>
    <w:p w:rsidR="003929FE" w:rsidRPr="005E4FAA" w:rsidRDefault="00897577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29FE">
        <w:rPr>
          <w:color w:val="000000"/>
          <w:sz w:val="28"/>
          <w:szCs w:val="28"/>
        </w:rPr>
        <w:t>Платежеспособность организаций</w:t>
      </w:r>
      <w:r w:rsidR="003929FE" w:rsidRPr="005E4FAA">
        <w:rPr>
          <w:color w:val="000000"/>
          <w:sz w:val="28"/>
          <w:szCs w:val="28"/>
        </w:rPr>
        <w:t>: сущность, показатели и пути укрепления.</w:t>
      </w:r>
    </w:p>
    <w:p w:rsidR="003929FE" w:rsidRPr="005E4FAA" w:rsidRDefault="00897577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29FE" w:rsidRPr="005E4FAA">
        <w:rPr>
          <w:color w:val="000000"/>
          <w:sz w:val="28"/>
          <w:szCs w:val="28"/>
        </w:rPr>
        <w:t>Финансовая устойчивость организации: сущность, показатели и пути укрепления.</w:t>
      </w:r>
    </w:p>
    <w:p w:rsidR="003929FE" w:rsidRPr="005E4FAA" w:rsidRDefault="005A3A9A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Финансы, их возникновение, развитие и функции</w:t>
      </w:r>
      <w:r w:rsidR="003929FE" w:rsidRPr="005E4FAA">
        <w:rPr>
          <w:color w:val="000000"/>
          <w:sz w:val="28"/>
          <w:szCs w:val="28"/>
        </w:rPr>
        <w:t>.</w:t>
      </w:r>
    </w:p>
    <w:p w:rsidR="003929FE" w:rsidRPr="005E4FAA" w:rsidRDefault="005A3A9A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Понятие финансовой системы, ее сферы и звенья</w:t>
      </w:r>
      <w:r w:rsidR="003929FE" w:rsidRPr="005E4FAA">
        <w:rPr>
          <w:color w:val="000000"/>
          <w:sz w:val="28"/>
          <w:szCs w:val="28"/>
        </w:rPr>
        <w:t>.</w:t>
      </w:r>
    </w:p>
    <w:p w:rsidR="003929FE" w:rsidRDefault="005A3A9A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Общегосударственные финансы и их содержание</w:t>
      </w:r>
      <w:r w:rsidR="003929FE">
        <w:rPr>
          <w:color w:val="000000"/>
          <w:sz w:val="28"/>
          <w:szCs w:val="28"/>
        </w:rPr>
        <w:t>.</w:t>
      </w:r>
    </w:p>
    <w:p w:rsidR="003929FE" w:rsidRDefault="005A3A9A" w:rsidP="003929FE">
      <w:pPr>
        <w:numPr>
          <w:ilvl w:val="0"/>
          <w:numId w:val="2"/>
        </w:numPr>
        <w:tabs>
          <w:tab w:val="left" w:pos="900"/>
          <w:tab w:val="left" w:pos="1080"/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Государственный бюджет: понятие, функции</w:t>
      </w:r>
      <w:r w:rsidR="00EE2279">
        <w:rPr>
          <w:color w:val="000000"/>
          <w:sz w:val="28"/>
          <w:szCs w:val="28"/>
        </w:rPr>
        <w:t>, расходы и доходы бюджета</w:t>
      </w:r>
      <w:r w:rsidR="003929FE">
        <w:rPr>
          <w:color w:val="000000"/>
          <w:sz w:val="28"/>
          <w:szCs w:val="28"/>
        </w:rPr>
        <w:t>.</w:t>
      </w:r>
    </w:p>
    <w:p w:rsidR="003929FE" w:rsidRDefault="005A3A9A" w:rsidP="003929FE">
      <w:pPr>
        <w:numPr>
          <w:ilvl w:val="0"/>
          <w:numId w:val="2"/>
        </w:numPr>
        <w:tabs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</w:t>
      </w:r>
      <w:r w:rsidR="00EE2279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етная система:</w:t>
      </w:r>
      <w:r w:rsidR="00EE2279">
        <w:rPr>
          <w:color w:val="000000"/>
          <w:sz w:val="28"/>
          <w:szCs w:val="28"/>
        </w:rPr>
        <w:t xml:space="preserve"> понятие, основы и принципы построения</w:t>
      </w:r>
      <w:r w:rsidR="003929FE" w:rsidRPr="003D70C6">
        <w:rPr>
          <w:color w:val="000000"/>
          <w:sz w:val="28"/>
          <w:szCs w:val="28"/>
        </w:rPr>
        <w:t>.</w:t>
      </w:r>
    </w:p>
    <w:p w:rsidR="003929FE" w:rsidRDefault="00EE2279" w:rsidP="003929FE">
      <w:pPr>
        <w:numPr>
          <w:ilvl w:val="0"/>
          <w:numId w:val="2"/>
        </w:numPr>
        <w:tabs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 страхование: сущность, значение и виды</w:t>
      </w:r>
      <w:r w:rsidR="003929FE">
        <w:rPr>
          <w:color w:val="000000"/>
          <w:sz w:val="28"/>
          <w:szCs w:val="28"/>
        </w:rPr>
        <w:t>.</w:t>
      </w:r>
    </w:p>
    <w:p w:rsidR="00EE2279" w:rsidRDefault="00EE2279" w:rsidP="003929FE">
      <w:pPr>
        <w:numPr>
          <w:ilvl w:val="0"/>
          <w:numId w:val="2"/>
        </w:numPr>
        <w:tabs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Финансовое планирование и прогнозирование: сущность,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ционное обеспечение, виды планов.</w:t>
      </w:r>
    </w:p>
    <w:p w:rsidR="00EE2279" w:rsidRPr="003D70C6" w:rsidRDefault="00EE2279" w:rsidP="003929FE">
      <w:pPr>
        <w:numPr>
          <w:ilvl w:val="0"/>
          <w:numId w:val="2"/>
        </w:numPr>
        <w:tabs>
          <w:tab w:val="left" w:pos="1134"/>
        </w:tabs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характеристика кредита и его формы. </w:t>
      </w:r>
    </w:p>
    <w:p w:rsidR="003929FE" w:rsidRDefault="003929FE" w:rsidP="003929FE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</w:p>
    <w:p w:rsidR="003A35CE" w:rsidRPr="00825A84" w:rsidRDefault="003A35CE" w:rsidP="003A35CE">
      <w:pPr>
        <w:tabs>
          <w:tab w:val="left" w:pos="2063"/>
        </w:tabs>
        <w:jc w:val="center"/>
        <w:rPr>
          <w:sz w:val="28"/>
          <w:szCs w:val="28"/>
        </w:rPr>
      </w:pPr>
      <w:r w:rsidRPr="00825A84">
        <w:rPr>
          <w:sz w:val="28"/>
          <w:szCs w:val="28"/>
        </w:rPr>
        <w:t>ЛИТЕРАТУРА</w:t>
      </w:r>
    </w:p>
    <w:p w:rsidR="003A35CE" w:rsidRDefault="003A35CE" w:rsidP="003A35CE">
      <w:pPr>
        <w:tabs>
          <w:tab w:val="left" w:pos="2063"/>
        </w:tabs>
        <w:jc w:val="center"/>
        <w:rPr>
          <w:sz w:val="28"/>
          <w:szCs w:val="28"/>
        </w:rPr>
      </w:pPr>
    </w:p>
    <w:p w:rsidR="009F57C6" w:rsidRDefault="009F57C6" w:rsidP="003A35CE">
      <w:pPr>
        <w:tabs>
          <w:tab w:val="left" w:pos="20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Нормативная</w:t>
      </w:r>
    </w:p>
    <w:p w:rsidR="009F57C6" w:rsidRPr="003A35CE" w:rsidRDefault="009F57C6" w:rsidP="00F5799E">
      <w:pPr>
        <w:numPr>
          <w:ilvl w:val="0"/>
          <w:numId w:val="3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Банковский кодекс Республики Беларусь</w:t>
      </w:r>
      <w:proofErr w:type="gramStart"/>
      <w:r w:rsidRPr="003A35CE">
        <w:rPr>
          <w:sz w:val="28"/>
          <w:szCs w:val="28"/>
        </w:rPr>
        <w:t xml:space="preserve"> :</w:t>
      </w:r>
      <w:proofErr w:type="gramEnd"/>
      <w:r w:rsidRPr="003A35CE">
        <w:rPr>
          <w:sz w:val="28"/>
          <w:szCs w:val="28"/>
        </w:rPr>
        <w:t xml:space="preserve"> Закон Республики Бел</w:t>
      </w:r>
      <w:r w:rsidRPr="003A35CE">
        <w:rPr>
          <w:sz w:val="28"/>
          <w:szCs w:val="28"/>
        </w:rPr>
        <w:t>а</w:t>
      </w:r>
      <w:r w:rsidRPr="003A35CE">
        <w:rPr>
          <w:sz w:val="28"/>
          <w:szCs w:val="28"/>
        </w:rPr>
        <w:t xml:space="preserve">русь от 25 окт. 2000 г.,  № 441-3  // Консультант </w:t>
      </w:r>
      <w:r w:rsidRPr="003A35CE">
        <w:rPr>
          <w:caps/>
          <w:sz w:val="28"/>
          <w:szCs w:val="28"/>
        </w:rPr>
        <w:t>п</w:t>
      </w:r>
      <w:r w:rsidRPr="003A35CE">
        <w:rPr>
          <w:sz w:val="28"/>
          <w:szCs w:val="28"/>
        </w:rPr>
        <w:t>люс: Беларусь. Технол</w:t>
      </w:r>
      <w:r w:rsidRPr="003A35CE">
        <w:rPr>
          <w:sz w:val="28"/>
          <w:szCs w:val="28"/>
        </w:rPr>
        <w:t>о</w:t>
      </w:r>
      <w:r w:rsidRPr="003A35CE">
        <w:rPr>
          <w:sz w:val="28"/>
          <w:szCs w:val="28"/>
        </w:rPr>
        <w:t>гия 3000 [Электронный ресурс] / ООО «</w:t>
      </w:r>
      <w:proofErr w:type="spellStart"/>
      <w:r w:rsidRPr="003A35CE">
        <w:rPr>
          <w:sz w:val="28"/>
          <w:szCs w:val="28"/>
        </w:rPr>
        <w:t>ЮрСпектр</w:t>
      </w:r>
      <w:proofErr w:type="spellEnd"/>
      <w:r w:rsidRPr="003A35CE">
        <w:rPr>
          <w:sz w:val="28"/>
          <w:szCs w:val="28"/>
        </w:rPr>
        <w:t xml:space="preserve">», </w:t>
      </w:r>
      <w:proofErr w:type="gramStart"/>
      <w:r w:rsidRPr="003A35CE">
        <w:rPr>
          <w:sz w:val="28"/>
          <w:szCs w:val="28"/>
        </w:rPr>
        <w:t>Нац. центр</w:t>
      </w:r>
      <w:proofErr w:type="gramEnd"/>
      <w:r w:rsidRPr="003A35CE">
        <w:rPr>
          <w:sz w:val="28"/>
          <w:szCs w:val="28"/>
        </w:rPr>
        <w:t xml:space="preserve"> правовой </w:t>
      </w:r>
      <w:proofErr w:type="spellStart"/>
      <w:r w:rsidRPr="003A35CE">
        <w:rPr>
          <w:sz w:val="28"/>
          <w:szCs w:val="28"/>
        </w:rPr>
        <w:t>и</w:t>
      </w:r>
      <w:r w:rsidRPr="003A35CE">
        <w:rPr>
          <w:sz w:val="28"/>
          <w:szCs w:val="28"/>
        </w:rPr>
        <w:t>н</w:t>
      </w:r>
      <w:r w:rsidRPr="003A35CE">
        <w:rPr>
          <w:sz w:val="28"/>
          <w:szCs w:val="28"/>
        </w:rPr>
        <w:t>форм</w:t>
      </w:r>
      <w:proofErr w:type="spellEnd"/>
      <w:r w:rsidRPr="003A35CE">
        <w:rPr>
          <w:sz w:val="28"/>
          <w:szCs w:val="28"/>
        </w:rPr>
        <w:t xml:space="preserve">.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3A35CE">
        <w:rPr>
          <w:sz w:val="28"/>
          <w:szCs w:val="28"/>
        </w:rPr>
        <w:t>.</w:t>
      </w:r>
    </w:p>
    <w:p w:rsidR="009F57C6" w:rsidRPr="003A35CE" w:rsidRDefault="009F57C6" w:rsidP="00F5799E">
      <w:pPr>
        <w:numPr>
          <w:ilvl w:val="0"/>
          <w:numId w:val="3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Инструкция о порядке начисления амортизации основных средств и нематериальных активов</w:t>
      </w:r>
      <w:proofErr w:type="gramStart"/>
      <w:r w:rsidRPr="003A35CE">
        <w:rPr>
          <w:sz w:val="28"/>
          <w:szCs w:val="28"/>
        </w:rPr>
        <w:t xml:space="preserve"> :</w:t>
      </w:r>
      <w:proofErr w:type="gramEnd"/>
      <w:r w:rsidRPr="003A35CE">
        <w:rPr>
          <w:sz w:val="28"/>
          <w:szCs w:val="28"/>
        </w:rPr>
        <w:t xml:space="preserve"> Утв. пост. М-</w:t>
      </w:r>
      <w:proofErr w:type="spellStart"/>
      <w:r w:rsidRPr="003A35CE">
        <w:rPr>
          <w:sz w:val="28"/>
          <w:szCs w:val="28"/>
        </w:rPr>
        <w:t>ва</w:t>
      </w:r>
      <w:proofErr w:type="spellEnd"/>
      <w:r w:rsidRPr="003A35CE">
        <w:rPr>
          <w:sz w:val="28"/>
          <w:szCs w:val="28"/>
        </w:rPr>
        <w:t xml:space="preserve"> экономики</w:t>
      </w:r>
      <w:proofErr w:type="gramStart"/>
      <w:r w:rsidRPr="003A35CE">
        <w:rPr>
          <w:sz w:val="28"/>
          <w:szCs w:val="28"/>
        </w:rPr>
        <w:t xml:space="preserve"> </w:t>
      </w:r>
      <w:proofErr w:type="spellStart"/>
      <w:r w:rsidRPr="003A35CE">
        <w:rPr>
          <w:sz w:val="28"/>
          <w:szCs w:val="28"/>
        </w:rPr>
        <w:t>Р</w:t>
      </w:r>
      <w:proofErr w:type="gramEnd"/>
      <w:r w:rsidRPr="003A35CE">
        <w:rPr>
          <w:sz w:val="28"/>
          <w:szCs w:val="28"/>
        </w:rPr>
        <w:t>есп</w:t>
      </w:r>
      <w:proofErr w:type="spellEnd"/>
      <w:r w:rsidRPr="003A35CE">
        <w:rPr>
          <w:sz w:val="28"/>
          <w:szCs w:val="28"/>
        </w:rPr>
        <w:t>. Бел</w:t>
      </w:r>
      <w:r w:rsidRPr="003A35CE">
        <w:rPr>
          <w:sz w:val="28"/>
          <w:szCs w:val="28"/>
        </w:rPr>
        <w:t>а</w:t>
      </w:r>
      <w:r w:rsidRPr="003A35CE">
        <w:rPr>
          <w:sz w:val="28"/>
          <w:szCs w:val="28"/>
        </w:rPr>
        <w:t>русь, М-</w:t>
      </w:r>
      <w:proofErr w:type="spellStart"/>
      <w:r w:rsidRPr="003A35CE">
        <w:rPr>
          <w:sz w:val="28"/>
          <w:szCs w:val="28"/>
        </w:rPr>
        <w:t>ва</w:t>
      </w:r>
      <w:proofErr w:type="spellEnd"/>
      <w:r w:rsidRPr="003A35CE">
        <w:rPr>
          <w:sz w:val="28"/>
          <w:szCs w:val="28"/>
        </w:rPr>
        <w:t xml:space="preserve"> финансов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Беларусь и М-</w:t>
      </w:r>
      <w:proofErr w:type="spellStart"/>
      <w:r w:rsidRPr="003A35CE">
        <w:rPr>
          <w:sz w:val="28"/>
          <w:szCs w:val="28"/>
        </w:rPr>
        <w:t>ва</w:t>
      </w:r>
      <w:proofErr w:type="spellEnd"/>
      <w:r w:rsidRPr="003A35CE">
        <w:rPr>
          <w:sz w:val="28"/>
          <w:szCs w:val="28"/>
        </w:rPr>
        <w:t xml:space="preserve"> архитектуры и строительства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 xml:space="preserve">. Беларусь от 27 февр. 2009г., № 37/18/6 // Консультант </w:t>
      </w:r>
      <w:r w:rsidRPr="003A35CE">
        <w:rPr>
          <w:caps/>
          <w:sz w:val="28"/>
          <w:szCs w:val="28"/>
        </w:rPr>
        <w:t>п</w:t>
      </w:r>
      <w:r w:rsidRPr="003A35CE">
        <w:rPr>
          <w:sz w:val="28"/>
          <w:szCs w:val="28"/>
        </w:rPr>
        <w:t>люс: Беларусь. Технология 3000 [Электронный ресурс] / ООО «</w:t>
      </w:r>
      <w:proofErr w:type="spellStart"/>
      <w:r w:rsidRPr="003A35CE">
        <w:rPr>
          <w:sz w:val="28"/>
          <w:szCs w:val="28"/>
        </w:rPr>
        <w:t>ЮрСпектр</w:t>
      </w:r>
      <w:proofErr w:type="spellEnd"/>
      <w:r w:rsidRPr="003A35CE">
        <w:rPr>
          <w:sz w:val="28"/>
          <w:szCs w:val="28"/>
        </w:rPr>
        <w:t xml:space="preserve">», </w:t>
      </w:r>
      <w:proofErr w:type="gramStart"/>
      <w:r w:rsidRPr="003A35CE">
        <w:rPr>
          <w:sz w:val="28"/>
          <w:szCs w:val="28"/>
        </w:rPr>
        <w:t>Нац. центр</w:t>
      </w:r>
      <w:proofErr w:type="gramEnd"/>
      <w:r w:rsidRPr="003A35CE">
        <w:rPr>
          <w:sz w:val="28"/>
          <w:szCs w:val="28"/>
        </w:rPr>
        <w:t xml:space="preserve"> правовой </w:t>
      </w:r>
      <w:proofErr w:type="spellStart"/>
      <w:r w:rsidRPr="003A35CE">
        <w:rPr>
          <w:sz w:val="28"/>
          <w:szCs w:val="28"/>
        </w:rPr>
        <w:t>и</w:t>
      </w:r>
      <w:r w:rsidRPr="003A35CE">
        <w:rPr>
          <w:sz w:val="28"/>
          <w:szCs w:val="28"/>
        </w:rPr>
        <w:t>н</w:t>
      </w:r>
      <w:r w:rsidRPr="003A35CE">
        <w:rPr>
          <w:sz w:val="28"/>
          <w:szCs w:val="28"/>
        </w:rPr>
        <w:t>форм</w:t>
      </w:r>
      <w:proofErr w:type="spellEnd"/>
      <w:r w:rsidRPr="003A35CE">
        <w:rPr>
          <w:sz w:val="28"/>
          <w:szCs w:val="28"/>
        </w:rPr>
        <w:t xml:space="preserve">.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3A35CE">
        <w:rPr>
          <w:sz w:val="28"/>
          <w:szCs w:val="28"/>
        </w:rPr>
        <w:t>.</w:t>
      </w:r>
    </w:p>
    <w:p w:rsidR="009F57C6" w:rsidRPr="003A35CE" w:rsidRDefault="009F57C6" w:rsidP="00F5799E">
      <w:pPr>
        <w:numPr>
          <w:ilvl w:val="0"/>
          <w:numId w:val="3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Инструкция о порядке расчета коэффициентов платежеспособн</w:t>
      </w:r>
      <w:r w:rsidRPr="003A35CE">
        <w:rPr>
          <w:sz w:val="28"/>
          <w:szCs w:val="28"/>
        </w:rPr>
        <w:t>о</w:t>
      </w:r>
      <w:r w:rsidRPr="003A35CE">
        <w:rPr>
          <w:sz w:val="28"/>
          <w:szCs w:val="28"/>
        </w:rPr>
        <w:t>сти и проведения анализа финансового состояния и платежеспособности субъе</w:t>
      </w:r>
      <w:r w:rsidRPr="003A35CE">
        <w:rPr>
          <w:sz w:val="28"/>
          <w:szCs w:val="28"/>
        </w:rPr>
        <w:t>к</w:t>
      </w:r>
      <w:r w:rsidRPr="003A35CE">
        <w:rPr>
          <w:sz w:val="28"/>
          <w:szCs w:val="28"/>
        </w:rPr>
        <w:t>тов хозяйствования : утв. постановлением М-</w:t>
      </w:r>
      <w:proofErr w:type="spellStart"/>
      <w:r w:rsidRPr="003A35CE">
        <w:rPr>
          <w:sz w:val="28"/>
          <w:szCs w:val="28"/>
        </w:rPr>
        <w:t>ва</w:t>
      </w:r>
      <w:proofErr w:type="spellEnd"/>
      <w:r w:rsidRPr="003A35CE">
        <w:rPr>
          <w:sz w:val="28"/>
          <w:szCs w:val="28"/>
        </w:rPr>
        <w:t xml:space="preserve"> финансов, М-</w:t>
      </w:r>
      <w:proofErr w:type="spellStart"/>
      <w:r w:rsidRPr="003A35CE">
        <w:rPr>
          <w:sz w:val="28"/>
          <w:szCs w:val="28"/>
        </w:rPr>
        <w:t>ва</w:t>
      </w:r>
      <w:proofErr w:type="spellEnd"/>
      <w:r w:rsidRPr="003A35CE">
        <w:rPr>
          <w:sz w:val="28"/>
          <w:szCs w:val="28"/>
        </w:rPr>
        <w:t xml:space="preserve"> эк</w:t>
      </w:r>
      <w:r w:rsidRPr="003A35CE">
        <w:rPr>
          <w:sz w:val="28"/>
          <w:szCs w:val="28"/>
        </w:rPr>
        <w:t>о</w:t>
      </w:r>
      <w:r w:rsidRPr="003A35CE">
        <w:rPr>
          <w:sz w:val="28"/>
          <w:szCs w:val="28"/>
        </w:rPr>
        <w:t>номики</w:t>
      </w:r>
      <w:proofErr w:type="gramStart"/>
      <w:r w:rsidRPr="003A35CE">
        <w:rPr>
          <w:sz w:val="28"/>
          <w:szCs w:val="28"/>
        </w:rPr>
        <w:t xml:space="preserve"> </w:t>
      </w:r>
      <w:proofErr w:type="spellStart"/>
      <w:r w:rsidRPr="003A35CE">
        <w:rPr>
          <w:sz w:val="28"/>
          <w:szCs w:val="28"/>
        </w:rPr>
        <w:t>Р</w:t>
      </w:r>
      <w:proofErr w:type="gramEnd"/>
      <w:r w:rsidRPr="003A35CE">
        <w:rPr>
          <w:sz w:val="28"/>
          <w:szCs w:val="28"/>
        </w:rPr>
        <w:t>есп</w:t>
      </w:r>
      <w:proofErr w:type="spellEnd"/>
      <w:r w:rsidRPr="003A35CE">
        <w:rPr>
          <w:sz w:val="28"/>
          <w:szCs w:val="28"/>
        </w:rPr>
        <w:t>. Беларусь от 27 дек. 2011 г. № 140/206 // // Ко</w:t>
      </w:r>
      <w:r w:rsidRPr="003A35CE">
        <w:rPr>
          <w:sz w:val="28"/>
          <w:szCs w:val="28"/>
        </w:rPr>
        <w:t>н</w:t>
      </w:r>
      <w:r w:rsidRPr="003A35CE">
        <w:rPr>
          <w:sz w:val="28"/>
          <w:szCs w:val="28"/>
        </w:rPr>
        <w:t xml:space="preserve">сультант </w:t>
      </w:r>
      <w:r w:rsidRPr="003A35CE">
        <w:rPr>
          <w:caps/>
          <w:sz w:val="28"/>
          <w:szCs w:val="28"/>
        </w:rPr>
        <w:t>п</w:t>
      </w:r>
      <w:r w:rsidRPr="003A35CE">
        <w:rPr>
          <w:sz w:val="28"/>
          <w:szCs w:val="28"/>
        </w:rPr>
        <w:t>люс: Беларусь. Технология 3000 [Электронный ресурс] / ООО «</w:t>
      </w:r>
      <w:proofErr w:type="spellStart"/>
      <w:r w:rsidRPr="003A35CE">
        <w:rPr>
          <w:sz w:val="28"/>
          <w:szCs w:val="28"/>
        </w:rPr>
        <w:t>ЮрСпектр</w:t>
      </w:r>
      <w:proofErr w:type="spellEnd"/>
      <w:r w:rsidRPr="003A35CE">
        <w:rPr>
          <w:sz w:val="28"/>
          <w:szCs w:val="28"/>
        </w:rPr>
        <w:t xml:space="preserve">», </w:t>
      </w:r>
      <w:proofErr w:type="gramStart"/>
      <w:r w:rsidRPr="003A35CE">
        <w:rPr>
          <w:sz w:val="28"/>
          <w:szCs w:val="28"/>
        </w:rPr>
        <w:t>Нац. центр</w:t>
      </w:r>
      <w:proofErr w:type="gramEnd"/>
      <w:r w:rsidRPr="003A35CE">
        <w:rPr>
          <w:sz w:val="28"/>
          <w:szCs w:val="28"/>
        </w:rPr>
        <w:t xml:space="preserve"> пр</w:t>
      </w:r>
      <w:r w:rsidRPr="003A35CE">
        <w:rPr>
          <w:sz w:val="28"/>
          <w:szCs w:val="28"/>
        </w:rPr>
        <w:t>а</w:t>
      </w:r>
      <w:r w:rsidRPr="003A35CE">
        <w:rPr>
          <w:sz w:val="28"/>
          <w:szCs w:val="28"/>
        </w:rPr>
        <w:t xml:space="preserve">вовой </w:t>
      </w:r>
      <w:proofErr w:type="spellStart"/>
      <w:r w:rsidRPr="003A35CE">
        <w:rPr>
          <w:sz w:val="28"/>
          <w:szCs w:val="28"/>
        </w:rPr>
        <w:t>информ</w:t>
      </w:r>
      <w:proofErr w:type="spellEnd"/>
      <w:r w:rsidRPr="003A35CE">
        <w:rPr>
          <w:sz w:val="28"/>
          <w:szCs w:val="28"/>
        </w:rPr>
        <w:t xml:space="preserve">.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3A35CE">
        <w:rPr>
          <w:sz w:val="28"/>
          <w:szCs w:val="28"/>
        </w:rPr>
        <w:t>.</w:t>
      </w:r>
    </w:p>
    <w:p w:rsidR="009F57C6" w:rsidRPr="003A35CE" w:rsidRDefault="009F57C6" w:rsidP="00F5799E">
      <w:pPr>
        <w:numPr>
          <w:ilvl w:val="0"/>
          <w:numId w:val="3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Инструкция по бухгалтерскому учету доходов и расходов : утв. п</w:t>
      </w:r>
      <w:r w:rsidRPr="003A35CE">
        <w:rPr>
          <w:sz w:val="28"/>
          <w:szCs w:val="28"/>
        </w:rPr>
        <w:t>о</w:t>
      </w:r>
      <w:r w:rsidRPr="003A35CE">
        <w:rPr>
          <w:sz w:val="28"/>
          <w:szCs w:val="28"/>
        </w:rPr>
        <w:t>становлением М-</w:t>
      </w:r>
      <w:proofErr w:type="spellStart"/>
      <w:r w:rsidRPr="003A35CE">
        <w:rPr>
          <w:sz w:val="28"/>
          <w:szCs w:val="28"/>
        </w:rPr>
        <w:t>ва</w:t>
      </w:r>
      <w:proofErr w:type="spellEnd"/>
      <w:r w:rsidRPr="003A35CE">
        <w:rPr>
          <w:sz w:val="28"/>
          <w:szCs w:val="28"/>
        </w:rPr>
        <w:t xml:space="preserve"> финансов</w:t>
      </w:r>
      <w:proofErr w:type="gramStart"/>
      <w:r w:rsidRPr="003A35CE">
        <w:rPr>
          <w:sz w:val="28"/>
          <w:szCs w:val="28"/>
        </w:rPr>
        <w:t xml:space="preserve"> </w:t>
      </w:r>
      <w:proofErr w:type="spellStart"/>
      <w:r w:rsidRPr="003A35CE">
        <w:rPr>
          <w:sz w:val="28"/>
          <w:szCs w:val="28"/>
        </w:rPr>
        <w:t>Р</w:t>
      </w:r>
      <w:proofErr w:type="gramEnd"/>
      <w:r w:rsidRPr="003A35CE">
        <w:rPr>
          <w:sz w:val="28"/>
          <w:szCs w:val="28"/>
        </w:rPr>
        <w:t>есп</w:t>
      </w:r>
      <w:proofErr w:type="spellEnd"/>
      <w:r w:rsidRPr="003A35CE">
        <w:rPr>
          <w:sz w:val="28"/>
          <w:szCs w:val="28"/>
        </w:rPr>
        <w:t>. Беларусь от 30 сент.2011г.,  №102 // Ко</w:t>
      </w:r>
      <w:r w:rsidRPr="003A35CE">
        <w:rPr>
          <w:sz w:val="28"/>
          <w:szCs w:val="28"/>
        </w:rPr>
        <w:t>н</w:t>
      </w:r>
      <w:r w:rsidRPr="003A35CE">
        <w:rPr>
          <w:sz w:val="28"/>
          <w:szCs w:val="28"/>
        </w:rPr>
        <w:t xml:space="preserve">сультант </w:t>
      </w:r>
      <w:r w:rsidRPr="003A35CE">
        <w:rPr>
          <w:caps/>
          <w:sz w:val="28"/>
          <w:szCs w:val="28"/>
        </w:rPr>
        <w:t>п</w:t>
      </w:r>
      <w:r w:rsidRPr="003A35CE">
        <w:rPr>
          <w:sz w:val="28"/>
          <w:szCs w:val="28"/>
        </w:rPr>
        <w:t>люс: Беларусь. Технология 3000 [Электронный ресурс] / ООО «</w:t>
      </w:r>
      <w:proofErr w:type="spellStart"/>
      <w:r w:rsidRPr="003A35CE">
        <w:rPr>
          <w:sz w:val="28"/>
          <w:szCs w:val="28"/>
        </w:rPr>
        <w:t>ЮрСпектр</w:t>
      </w:r>
      <w:proofErr w:type="spellEnd"/>
      <w:r w:rsidRPr="003A35CE">
        <w:rPr>
          <w:sz w:val="28"/>
          <w:szCs w:val="28"/>
        </w:rPr>
        <w:t xml:space="preserve">», </w:t>
      </w:r>
      <w:proofErr w:type="gramStart"/>
      <w:r w:rsidRPr="003A35CE">
        <w:rPr>
          <w:sz w:val="28"/>
          <w:szCs w:val="28"/>
        </w:rPr>
        <w:t>Нац. центр</w:t>
      </w:r>
      <w:proofErr w:type="gramEnd"/>
      <w:r w:rsidRPr="003A35CE">
        <w:rPr>
          <w:sz w:val="28"/>
          <w:szCs w:val="28"/>
        </w:rPr>
        <w:t xml:space="preserve"> правовой </w:t>
      </w:r>
      <w:proofErr w:type="spellStart"/>
      <w:r w:rsidRPr="003A35CE">
        <w:rPr>
          <w:sz w:val="28"/>
          <w:szCs w:val="28"/>
        </w:rPr>
        <w:t>информ</w:t>
      </w:r>
      <w:proofErr w:type="spellEnd"/>
      <w:r w:rsidRPr="003A35CE">
        <w:rPr>
          <w:sz w:val="28"/>
          <w:szCs w:val="28"/>
        </w:rPr>
        <w:t xml:space="preserve">.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3A35CE">
        <w:rPr>
          <w:sz w:val="28"/>
          <w:szCs w:val="28"/>
        </w:rPr>
        <w:t>.</w:t>
      </w:r>
    </w:p>
    <w:p w:rsidR="009F57C6" w:rsidRPr="003A35CE" w:rsidRDefault="009F57C6" w:rsidP="00F5799E">
      <w:pPr>
        <w:numPr>
          <w:ilvl w:val="0"/>
          <w:numId w:val="3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Инструкция по бухгалтерскому учету нематериальных активов</w:t>
      </w:r>
      <w:proofErr w:type="gramStart"/>
      <w:r w:rsidRPr="003A35CE">
        <w:rPr>
          <w:sz w:val="28"/>
          <w:szCs w:val="28"/>
        </w:rPr>
        <w:t xml:space="preserve"> :</w:t>
      </w:r>
      <w:proofErr w:type="gramEnd"/>
      <w:r w:rsidRPr="003A35CE">
        <w:rPr>
          <w:sz w:val="28"/>
          <w:szCs w:val="28"/>
        </w:rPr>
        <w:t xml:space="preserve"> утв. пост. М-</w:t>
      </w:r>
      <w:proofErr w:type="spellStart"/>
      <w:r w:rsidRPr="003A35CE">
        <w:rPr>
          <w:sz w:val="28"/>
          <w:szCs w:val="28"/>
        </w:rPr>
        <w:t>ва</w:t>
      </w:r>
      <w:proofErr w:type="spellEnd"/>
      <w:r w:rsidRPr="003A35CE">
        <w:rPr>
          <w:sz w:val="28"/>
          <w:szCs w:val="28"/>
        </w:rPr>
        <w:t xml:space="preserve"> финансов</w:t>
      </w:r>
      <w:proofErr w:type="gramStart"/>
      <w:r w:rsidRPr="003A35CE">
        <w:rPr>
          <w:sz w:val="28"/>
          <w:szCs w:val="28"/>
        </w:rPr>
        <w:t xml:space="preserve"> </w:t>
      </w:r>
      <w:proofErr w:type="spellStart"/>
      <w:r w:rsidRPr="003A35CE">
        <w:rPr>
          <w:sz w:val="28"/>
          <w:szCs w:val="28"/>
        </w:rPr>
        <w:t>Р</w:t>
      </w:r>
      <w:proofErr w:type="gramEnd"/>
      <w:r w:rsidRPr="003A35CE">
        <w:rPr>
          <w:sz w:val="28"/>
          <w:szCs w:val="28"/>
        </w:rPr>
        <w:t>есп</w:t>
      </w:r>
      <w:proofErr w:type="spellEnd"/>
      <w:r w:rsidRPr="003A35CE">
        <w:rPr>
          <w:sz w:val="28"/>
          <w:szCs w:val="28"/>
        </w:rPr>
        <w:t xml:space="preserve">. Беларусь от 30 апр. 2012 № 25 // Консультант </w:t>
      </w:r>
      <w:r w:rsidRPr="003A35CE">
        <w:rPr>
          <w:caps/>
          <w:sz w:val="28"/>
          <w:szCs w:val="28"/>
        </w:rPr>
        <w:t>п</w:t>
      </w:r>
      <w:r w:rsidRPr="003A35CE">
        <w:rPr>
          <w:sz w:val="28"/>
          <w:szCs w:val="28"/>
        </w:rPr>
        <w:t>люс: Беларусь. Технология 3000 [Электронный ресурс] / ООО «</w:t>
      </w:r>
      <w:proofErr w:type="spellStart"/>
      <w:r w:rsidRPr="003A35CE">
        <w:rPr>
          <w:sz w:val="28"/>
          <w:szCs w:val="28"/>
        </w:rPr>
        <w:t>ЮрСпектр</w:t>
      </w:r>
      <w:proofErr w:type="spellEnd"/>
      <w:r w:rsidRPr="003A35CE">
        <w:rPr>
          <w:sz w:val="28"/>
          <w:szCs w:val="28"/>
        </w:rPr>
        <w:t xml:space="preserve">», </w:t>
      </w:r>
      <w:proofErr w:type="gramStart"/>
      <w:r w:rsidRPr="003A35CE">
        <w:rPr>
          <w:sz w:val="28"/>
          <w:szCs w:val="28"/>
        </w:rPr>
        <w:t>Нац. центр</w:t>
      </w:r>
      <w:proofErr w:type="gramEnd"/>
      <w:r w:rsidRPr="003A35CE">
        <w:rPr>
          <w:sz w:val="28"/>
          <w:szCs w:val="28"/>
        </w:rPr>
        <w:t xml:space="preserve"> правовой </w:t>
      </w:r>
      <w:proofErr w:type="spellStart"/>
      <w:r w:rsidRPr="003A35CE">
        <w:rPr>
          <w:sz w:val="28"/>
          <w:szCs w:val="28"/>
        </w:rPr>
        <w:t>информ</w:t>
      </w:r>
      <w:proofErr w:type="spellEnd"/>
      <w:r w:rsidRPr="003A35CE">
        <w:rPr>
          <w:sz w:val="28"/>
          <w:szCs w:val="28"/>
        </w:rPr>
        <w:t xml:space="preserve">.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3A35CE">
        <w:rPr>
          <w:sz w:val="28"/>
          <w:szCs w:val="28"/>
        </w:rPr>
        <w:t>.</w:t>
      </w:r>
    </w:p>
    <w:p w:rsidR="009F57C6" w:rsidRPr="003A35CE" w:rsidRDefault="009F57C6" w:rsidP="00F5799E">
      <w:pPr>
        <w:numPr>
          <w:ilvl w:val="0"/>
          <w:numId w:val="3"/>
        </w:numPr>
        <w:tabs>
          <w:tab w:val="clear" w:pos="1068"/>
          <w:tab w:val="num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Инструкция по бухгалтерскому учету основных средств</w:t>
      </w:r>
      <w:proofErr w:type="gramStart"/>
      <w:r w:rsidRPr="003A35CE">
        <w:rPr>
          <w:sz w:val="28"/>
          <w:szCs w:val="28"/>
        </w:rPr>
        <w:t xml:space="preserve"> :</w:t>
      </w:r>
      <w:proofErr w:type="gramEnd"/>
      <w:r w:rsidRPr="003A35CE">
        <w:rPr>
          <w:sz w:val="28"/>
          <w:szCs w:val="28"/>
        </w:rPr>
        <w:t xml:space="preserve"> утв. пост. М-</w:t>
      </w:r>
      <w:proofErr w:type="spellStart"/>
      <w:r w:rsidRPr="003A35CE">
        <w:rPr>
          <w:sz w:val="28"/>
          <w:szCs w:val="28"/>
        </w:rPr>
        <w:t>ва</w:t>
      </w:r>
      <w:proofErr w:type="spellEnd"/>
      <w:r w:rsidRPr="003A35CE">
        <w:rPr>
          <w:sz w:val="28"/>
          <w:szCs w:val="28"/>
        </w:rPr>
        <w:t xml:space="preserve"> финансов</w:t>
      </w:r>
      <w:proofErr w:type="gramStart"/>
      <w:r w:rsidRPr="003A35CE">
        <w:rPr>
          <w:sz w:val="28"/>
          <w:szCs w:val="28"/>
        </w:rPr>
        <w:t xml:space="preserve"> </w:t>
      </w:r>
      <w:proofErr w:type="spellStart"/>
      <w:r w:rsidRPr="003A35CE">
        <w:rPr>
          <w:sz w:val="28"/>
          <w:szCs w:val="28"/>
        </w:rPr>
        <w:t>Р</w:t>
      </w:r>
      <w:proofErr w:type="gramEnd"/>
      <w:r w:rsidRPr="003A35CE">
        <w:rPr>
          <w:sz w:val="28"/>
          <w:szCs w:val="28"/>
        </w:rPr>
        <w:t>есп</w:t>
      </w:r>
      <w:proofErr w:type="spellEnd"/>
      <w:r w:rsidRPr="003A35CE">
        <w:rPr>
          <w:sz w:val="28"/>
          <w:szCs w:val="28"/>
        </w:rPr>
        <w:t xml:space="preserve">. Беларусь от 30 апр. 2012 № 26 // Консультант </w:t>
      </w:r>
      <w:r w:rsidRPr="003A35CE">
        <w:rPr>
          <w:caps/>
          <w:sz w:val="28"/>
          <w:szCs w:val="28"/>
        </w:rPr>
        <w:t>п</w:t>
      </w:r>
      <w:r w:rsidRPr="003A35CE">
        <w:rPr>
          <w:sz w:val="28"/>
          <w:szCs w:val="28"/>
        </w:rPr>
        <w:t>люс: Беларусь. Технология 3000 [Электронный ресурс] / ООО «</w:t>
      </w:r>
      <w:proofErr w:type="spellStart"/>
      <w:r w:rsidRPr="003A35CE">
        <w:rPr>
          <w:sz w:val="28"/>
          <w:szCs w:val="28"/>
        </w:rPr>
        <w:t>ЮрСпектр</w:t>
      </w:r>
      <w:proofErr w:type="spellEnd"/>
      <w:r w:rsidRPr="003A35CE">
        <w:rPr>
          <w:sz w:val="28"/>
          <w:szCs w:val="28"/>
        </w:rPr>
        <w:t xml:space="preserve">», </w:t>
      </w:r>
      <w:proofErr w:type="gramStart"/>
      <w:r w:rsidRPr="003A35CE">
        <w:rPr>
          <w:sz w:val="28"/>
          <w:szCs w:val="28"/>
        </w:rPr>
        <w:t>Нац. центр</w:t>
      </w:r>
      <w:proofErr w:type="gramEnd"/>
      <w:r w:rsidRPr="003A35CE">
        <w:rPr>
          <w:sz w:val="28"/>
          <w:szCs w:val="28"/>
        </w:rPr>
        <w:t xml:space="preserve"> правовой </w:t>
      </w:r>
      <w:proofErr w:type="spellStart"/>
      <w:r w:rsidRPr="003A35CE">
        <w:rPr>
          <w:sz w:val="28"/>
          <w:szCs w:val="28"/>
        </w:rPr>
        <w:t>информ</w:t>
      </w:r>
      <w:proofErr w:type="spellEnd"/>
      <w:r w:rsidRPr="003A35CE">
        <w:rPr>
          <w:sz w:val="28"/>
          <w:szCs w:val="28"/>
        </w:rPr>
        <w:t xml:space="preserve">.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3A35CE">
        <w:rPr>
          <w:sz w:val="28"/>
          <w:szCs w:val="28"/>
        </w:rPr>
        <w:t>.</w:t>
      </w:r>
    </w:p>
    <w:p w:rsidR="009F57C6" w:rsidRPr="003A35CE" w:rsidRDefault="00F5799E" w:rsidP="00F5799E">
      <w:pPr>
        <w:numPr>
          <w:ilvl w:val="0"/>
          <w:numId w:val="3"/>
        </w:numPr>
        <w:tabs>
          <w:tab w:val="clear" w:pos="1068"/>
          <w:tab w:val="num" w:pos="0"/>
          <w:tab w:val="num" w:pos="927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7C6" w:rsidRPr="003A35CE">
        <w:rPr>
          <w:sz w:val="28"/>
          <w:szCs w:val="28"/>
        </w:rPr>
        <w:t>Инструкция о порядке предоставления банками денежных сре</w:t>
      </w:r>
      <w:proofErr w:type="gramStart"/>
      <w:r w:rsidR="009F57C6" w:rsidRPr="003A35CE">
        <w:rPr>
          <w:sz w:val="28"/>
          <w:szCs w:val="28"/>
        </w:rPr>
        <w:t>дств в ф</w:t>
      </w:r>
      <w:proofErr w:type="gramEnd"/>
      <w:r w:rsidR="009F57C6" w:rsidRPr="003A35CE">
        <w:rPr>
          <w:sz w:val="28"/>
          <w:szCs w:val="28"/>
        </w:rPr>
        <w:t>орме кредита  и их возврата</w:t>
      </w:r>
      <w:r w:rsidR="008C3368">
        <w:rPr>
          <w:sz w:val="28"/>
          <w:szCs w:val="28"/>
        </w:rPr>
        <w:t xml:space="preserve"> (погашения)</w:t>
      </w:r>
      <w:r w:rsidR="009F57C6" w:rsidRPr="003A35CE">
        <w:rPr>
          <w:sz w:val="28"/>
          <w:szCs w:val="28"/>
        </w:rPr>
        <w:t>: постановление Правл</w:t>
      </w:r>
      <w:r w:rsidR="009F57C6" w:rsidRPr="003A35CE">
        <w:rPr>
          <w:sz w:val="28"/>
          <w:szCs w:val="28"/>
        </w:rPr>
        <w:t>е</w:t>
      </w:r>
      <w:r w:rsidR="009F57C6" w:rsidRPr="003A35CE">
        <w:rPr>
          <w:sz w:val="28"/>
          <w:szCs w:val="28"/>
        </w:rPr>
        <w:t xml:space="preserve">ния Нац. </w:t>
      </w:r>
      <w:proofErr w:type="spellStart"/>
      <w:r w:rsidR="009F57C6" w:rsidRPr="003A35CE">
        <w:rPr>
          <w:sz w:val="28"/>
          <w:szCs w:val="28"/>
        </w:rPr>
        <w:t>банкаРесп</w:t>
      </w:r>
      <w:proofErr w:type="spellEnd"/>
      <w:r w:rsidR="009F57C6" w:rsidRPr="003A35CE">
        <w:rPr>
          <w:sz w:val="28"/>
          <w:szCs w:val="28"/>
        </w:rPr>
        <w:t xml:space="preserve">. Беларусь от </w:t>
      </w:r>
      <w:r w:rsidR="008C3368">
        <w:rPr>
          <w:sz w:val="28"/>
          <w:szCs w:val="28"/>
        </w:rPr>
        <w:t>29 марта.2018</w:t>
      </w:r>
      <w:r w:rsidR="009F57C6" w:rsidRPr="003A35CE">
        <w:rPr>
          <w:sz w:val="28"/>
          <w:szCs w:val="28"/>
        </w:rPr>
        <w:t xml:space="preserve">г. № </w:t>
      </w:r>
      <w:r w:rsidR="008C3368">
        <w:rPr>
          <w:sz w:val="28"/>
          <w:szCs w:val="28"/>
        </w:rPr>
        <w:t>149</w:t>
      </w:r>
      <w:r w:rsidR="009F57C6" w:rsidRPr="003A35CE">
        <w:rPr>
          <w:sz w:val="28"/>
          <w:szCs w:val="28"/>
        </w:rPr>
        <w:t xml:space="preserve"> // Консультант </w:t>
      </w:r>
      <w:r w:rsidR="009F57C6" w:rsidRPr="003A35CE">
        <w:rPr>
          <w:caps/>
          <w:sz w:val="28"/>
          <w:szCs w:val="28"/>
        </w:rPr>
        <w:t>п</w:t>
      </w:r>
      <w:r w:rsidR="009F57C6" w:rsidRPr="003A35CE">
        <w:rPr>
          <w:sz w:val="28"/>
          <w:szCs w:val="28"/>
        </w:rPr>
        <w:t>люс: Бел</w:t>
      </w:r>
      <w:r w:rsidR="009F57C6" w:rsidRPr="003A35CE">
        <w:rPr>
          <w:sz w:val="28"/>
          <w:szCs w:val="28"/>
        </w:rPr>
        <w:t>а</w:t>
      </w:r>
      <w:r w:rsidR="009F57C6" w:rsidRPr="003A35CE">
        <w:rPr>
          <w:sz w:val="28"/>
          <w:szCs w:val="28"/>
        </w:rPr>
        <w:t>русь. Технология 3000 [Электронный ресурс] / ООО «</w:t>
      </w:r>
      <w:proofErr w:type="spellStart"/>
      <w:r w:rsidR="009F57C6" w:rsidRPr="003A35CE">
        <w:rPr>
          <w:sz w:val="28"/>
          <w:szCs w:val="28"/>
        </w:rPr>
        <w:t>ЮрСпектр</w:t>
      </w:r>
      <w:proofErr w:type="spellEnd"/>
      <w:r w:rsidR="009F57C6" w:rsidRPr="003A35CE">
        <w:rPr>
          <w:sz w:val="28"/>
          <w:szCs w:val="28"/>
        </w:rPr>
        <w:t xml:space="preserve">», </w:t>
      </w:r>
      <w:proofErr w:type="gramStart"/>
      <w:r w:rsidR="009F57C6" w:rsidRPr="003A35CE">
        <w:rPr>
          <w:sz w:val="28"/>
          <w:szCs w:val="28"/>
        </w:rPr>
        <w:t>Нац. центр</w:t>
      </w:r>
      <w:proofErr w:type="gramEnd"/>
      <w:r w:rsidR="009F57C6" w:rsidRPr="003A35CE">
        <w:rPr>
          <w:sz w:val="28"/>
          <w:szCs w:val="28"/>
        </w:rPr>
        <w:t xml:space="preserve"> правовой </w:t>
      </w:r>
      <w:proofErr w:type="spellStart"/>
      <w:r w:rsidR="009F57C6" w:rsidRPr="003A35CE">
        <w:rPr>
          <w:sz w:val="28"/>
          <w:szCs w:val="28"/>
        </w:rPr>
        <w:t>информ</w:t>
      </w:r>
      <w:proofErr w:type="spellEnd"/>
      <w:r w:rsidR="009F57C6" w:rsidRPr="003A35CE">
        <w:rPr>
          <w:sz w:val="28"/>
          <w:szCs w:val="28"/>
        </w:rPr>
        <w:t xml:space="preserve">. </w:t>
      </w:r>
      <w:proofErr w:type="spellStart"/>
      <w:r w:rsidR="009F57C6" w:rsidRPr="003A35CE">
        <w:rPr>
          <w:sz w:val="28"/>
          <w:szCs w:val="28"/>
        </w:rPr>
        <w:t>Респ</w:t>
      </w:r>
      <w:proofErr w:type="spellEnd"/>
      <w:r w:rsidR="009F57C6" w:rsidRPr="003A35CE">
        <w:rPr>
          <w:sz w:val="28"/>
          <w:szCs w:val="28"/>
        </w:rPr>
        <w:t>. Беларусь. – Минск, 201</w:t>
      </w:r>
      <w:r w:rsidR="009F57C6">
        <w:rPr>
          <w:sz w:val="28"/>
          <w:szCs w:val="28"/>
        </w:rPr>
        <w:t>9</w:t>
      </w:r>
      <w:r w:rsidR="009F57C6" w:rsidRPr="003A35CE">
        <w:rPr>
          <w:sz w:val="28"/>
          <w:szCs w:val="28"/>
        </w:rPr>
        <w:t>.</w:t>
      </w:r>
    </w:p>
    <w:p w:rsidR="009F57C6" w:rsidRPr="003A35CE" w:rsidRDefault="00F5799E" w:rsidP="00F5799E">
      <w:pPr>
        <w:numPr>
          <w:ilvl w:val="0"/>
          <w:numId w:val="3"/>
        </w:numPr>
        <w:tabs>
          <w:tab w:val="clear" w:pos="1068"/>
          <w:tab w:val="num" w:pos="0"/>
          <w:tab w:val="num" w:pos="927"/>
        </w:tabs>
        <w:ind w:left="0"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9F57C6" w:rsidRPr="003A35CE">
        <w:rPr>
          <w:spacing w:val="-8"/>
          <w:sz w:val="28"/>
          <w:szCs w:val="28"/>
        </w:rPr>
        <w:t xml:space="preserve">Инструкция о порядке совершения банковских документарных операций: постановление Правления Нац. </w:t>
      </w:r>
      <w:proofErr w:type="spellStart"/>
      <w:r w:rsidR="009F57C6" w:rsidRPr="003A35CE">
        <w:rPr>
          <w:spacing w:val="-8"/>
          <w:sz w:val="28"/>
          <w:szCs w:val="28"/>
        </w:rPr>
        <w:t>банкаРесп</w:t>
      </w:r>
      <w:proofErr w:type="spellEnd"/>
      <w:r w:rsidR="009F57C6" w:rsidRPr="003A35CE">
        <w:rPr>
          <w:spacing w:val="-8"/>
          <w:sz w:val="28"/>
          <w:szCs w:val="28"/>
        </w:rPr>
        <w:t xml:space="preserve">. Беларусь от 29 марта 2001 г. № 67 </w:t>
      </w:r>
      <w:r w:rsidR="009F57C6" w:rsidRPr="003A35CE">
        <w:rPr>
          <w:sz w:val="28"/>
          <w:szCs w:val="28"/>
        </w:rPr>
        <w:t xml:space="preserve">// Консультант </w:t>
      </w:r>
      <w:r w:rsidR="009F57C6" w:rsidRPr="003A35CE">
        <w:rPr>
          <w:caps/>
          <w:sz w:val="28"/>
          <w:szCs w:val="28"/>
        </w:rPr>
        <w:t>п</w:t>
      </w:r>
      <w:r w:rsidR="009F57C6" w:rsidRPr="003A35CE">
        <w:rPr>
          <w:sz w:val="28"/>
          <w:szCs w:val="28"/>
        </w:rPr>
        <w:t>люс: Беларусь. Технология 3000 [Электро</w:t>
      </w:r>
      <w:r w:rsidR="009F57C6" w:rsidRPr="003A35CE">
        <w:rPr>
          <w:sz w:val="28"/>
          <w:szCs w:val="28"/>
        </w:rPr>
        <w:t>н</w:t>
      </w:r>
      <w:r w:rsidR="009F57C6" w:rsidRPr="003A35CE">
        <w:rPr>
          <w:sz w:val="28"/>
          <w:szCs w:val="28"/>
        </w:rPr>
        <w:t>ный ресурс] / ООО «</w:t>
      </w:r>
      <w:proofErr w:type="spellStart"/>
      <w:r w:rsidR="009F57C6" w:rsidRPr="003A35CE">
        <w:rPr>
          <w:sz w:val="28"/>
          <w:szCs w:val="28"/>
        </w:rPr>
        <w:t>ЮрСпектр</w:t>
      </w:r>
      <w:proofErr w:type="spellEnd"/>
      <w:r w:rsidR="009F57C6" w:rsidRPr="003A35CE">
        <w:rPr>
          <w:sz w:val="28"/>
          <w:szCs w:val="28"/>
        </w:rPr>
        <w:t xml:space="preserve">», </w:t>
      </w:r>
      <w:proofErr w:type="gramStart"/>
      <w:r w:rsidR="009F57C6" w:rsidRPr="003A35CE">
        <w:rPr>
          <w:sz w:val="28"/>
          <w:szCs w:val="28"/>
        </w:rPr>
        <w:t>Нац. центр</w:t>
      </w:r>
      <w:proofErr w:type="gramEnd"/>
      <w:r w:rsidR="009F57C6" w:rsidRPr="003A35CE">
        <w:rPr>
          <w:sz w:val="28"/>
          <w:szCs w:val="28"/>
        </w:rPr>
        <w:t xml:space="preserve"> правовой </w:t>
      </w:r>
      <w:proofErr w:type="spellStart"/>
      <w:r w:rsidR="009F57C6" w:rsidRPr="003A35CE">
        <w:rPr>
          <w:sz w:val="28"/>
          <w:szCs w:val="28"/>
        </w:rPr>
        <w:t>информ</w:t>
      </w:r>
      <w:proofErr w:type="spellEnd"/>
      <w:r w:rsidR="009F57C6" w:rsidRPr="003A35CE">
        <w:rPr>
          <w:sz w:val="28"/>
          <w:szCs w:val="28"/>
        </w:rPr>
        <w:t xml:space="preserve">. </w:t>
      </w:r>
      <w:proofErr w:type="spellStart"/>
      <w:r w:rsidR="009F57C6" w:rsidRPr="003A35CE">
        <w:rPr>
          <w:sz w:val="28"/>
          <w:szCs w:val="28"/>
        </w:rPr>
        <w:t>Респ</w:t>
      </w:r>
      <w:proofErr w:type="spellEnd"/>
      <w:r w:rsidR="009F57C6" w:rsidRPr="003A35CE">
        <w:rPr>
          <w:sz w:val="28"/>
          <w:szCs w:val="28"/>
        </w:rPr>
        <w:t>. Беларусь. – Минск, 201</w:t>
      </w:r>
      <w:r w:rsidR="009F57C6">
        <w:rPr>
          <w:sz w:val="28"/>
          <w:szCs w:val="28"/>
        </w:rPr>
        <w:t>9</w:t>
      </w:r>
      <w:r w:rsidR="009F57C6" w:rsidRPr="003A35CE">
        <w:rPr>
          <w:sz w:val="28"/>
          <w:szCs w:val="28"/>
        </w:rPr>
        <w:t>.</w:t>
      </w:r>
    </w:p>
    <w:p w:rsidR="009F57C6" w:rsidRPr="003A35CE" w:rsidRDefault="00F5799E" w:rsidP="00F5799E">
      <w:pPr>
        <w:numPr>
          <w:ilvl w:val="0"/>
          <w:numId w:val="3"/>
        </w:numPr>
        <w:tabs>
          <w:tab w:val="clear" w:pos="1068"/>
          <w:tab w:val="num" w:pos="0"/>
          <w:tab w:val="num" w:pos="927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F57C6" w:rsidRPr="003A35CE">
        <w:rPr>
          <w:sz w:val="28"/>
          <w:szCs w:val="28"/>
        </w:rPr>
        <w:t>Инструкция о порядке совершения операций с банковскими плате</w:t>
      </w:r>
      <w:r w:rsidR="009F57C6" w:rsidRPr="003A35CE">
        <w:rPr>
          <w:sz w:val="28"/>
          <w:szCs w:val="28"/>
        </w:rPr>
        <w:t>ж</w:t>
      </w:r>
      <w:r w:rsidR="009F57C6" w:rsidRPr="003A35CE">
        <w:rPr>
          <w:sz w:val="28"/>
          <w:szCs w:val="28"/>
        </w:rPr>
        <w:t xml:space="preserve">ными карточками: постановление Правления Нац. </w:t>
      </w:r>
      <w:proofErr w:type="spellStart"/>
      <w:r w:rsidR="009F57C6" w:rsidRPr="003A35CE">
        <w:rPr>
          <w:sz w:val="28"/>
          <w:szCs w:val="28"/>
        </w:rPr>
        <w:t>банкаРесп</w:t>
      </w:r>
      <w:proofErr w:type="spellEnd"/>
      <w:r w:rsidR="009F57C6" w:rsidRPr="003A35CE">
        <w:rPr>
          <w:sz w:val="28"/>
          <w:szCs w:val="28"/>
        </w:rPr>
        <w:t>. Бел</w:t>
      </w:r>
      <w:r w:rsidR="009F57C6" w:rsidRPr="003A35CE">
        <w:rPr>
          <w:sz w:val="28"/>
          <w:szCs w:val="28"/>
        </w:rPr>
        <w:t>а</w:t>
      </w:r>
      <w:r w:rsidR="009F57C6" w:rsidRPr="003A35CE">
        <w:rPr>
          <w:sz w:val="28"/>
          <w:szCs w:val="28"/>
        </w:rPr>
        <w:t xml:space="preserve">русь от 18 января 2013 г., № 34 // Консультант </w:t>
      </w:r>
      <w:r w:rsidR="009F57C6" w:rsidRPr="003A35CE">
        <w:rPr>
          <w:caps/>
          <w:sz w:val="28"/>
          <w:szCs w:val="28"/>
        </w:rPr>
        <w:t>п</w:t>
      </w:r>
      <w:r w:rsidR="009F57C6" w:rsidRPr="003A35CE">
        <w:rPr>
          <w:sz w:val="28"/>
          <w:szCs w:val="28"/>
        </w:rPr>
        <w:t>люс: Беларусь. Технология 3000 [Эле</w:t>
      </w:r>
      <w:r w:rsidR="009F57C6" w:rsidRPr="003A35CE">
        <w:rPr>
          <w:sz w:val="28"/>
          <w:szCs w:val="28"/>
        </w:rPr>
        <w:t>к</w:t>
      </w:r>
      <w:r w:rsidR="009F57C6" w:rsidRPr="003A35CE">
        <w:rPr>
          <w:sz w:val="28"/>
          <w:szCs w:val="28"/>
        </w:rPr>
        <w:t>тронный ресурс] / ООО «</w:t>
      </w:r>
      <w:proofErr w:type="spellStart"/>
      <w:r w:rsidR="009F57C6" w:rsidRPr="003A35CE">
        <w:rPr>
          <w:sz w:val="28"/>
          <w:szCs w:val="28"/>
        </w:rPr>
        <w:t>ЮрСпектр</w:t>
      </w:r>
      <w:proofErr w:type="spellEnd"/>
      <w:r w:rsidR="009F57C6" w:rsidRPr="003A35CE">
        <w:rPr>
          <w:sz w:val="28"/>
          <w:szCs w:val="28"/>
        </w:rPr>
        <w:t xml:space="preserve">», </w:t>
      </w:r>
      <w:proofErr w:type="gramStart"/>
      <w:r w:rsidR="009F57C6" w:rsidRPr="003A35CE">
        <w:rPr>
          <w:sz w:val="28"/>
          <w:szCs w:val="28"/>
        </w:rPr>
        <w:t>Нац. центр</w:t>
      </w:r>
      <w:proofErr w:type="gramEnd"/>
      <w:r w:rsidR="009F57C6" w:rsidRPr="003A35CE">
        <w:rPr>
          <w:sz w:val="28"/>
          <w:szCs w:val="28"/>
        </w:rPr>
        <w:t xml:space="preserve"> правовой </w:t>
      </w:r>
      <w:proofErr w:type="spellStart"/>
      <w:r w:rsidR="009F57C6" w:rsidRPr="003A35CE">
        <w:rPr>
          <w:sz w:val="28"/>
          <w:szCs w:val="28"/>
        </w:rPr>
        <w:t>информ</w:t>
      </w:r>
      <w:proofErr w:type="spellEnd"/>
      <w:r w:rsidR="009F57C6" w:rsidRPr="003A35CE">
        <w:rPr>
          <w:sz w:val="28"/>
          <w:szCs w:val="28"/>
        </w:rPr>
        <w:t xml:space="preserve">. </w:t>
      </w:r>
      <w:proofErr w:type="spellStart"/>
      <w:r w:rsidR="009F57C6" w:rsidRPr="003A35CE">
        <w:rPr>
          <w:sz w:val="28"/>
          <w:szCs w:val="28"/>
        </w:rPr>
        <w:t>Респ</w:t>
      </w:r>
      <w:proofErr w:type="spellEnd"/>
      <w:r w:rsidR="009F57C6" w:rsidRPr="003A35CE">
        <w:rPr>
          <w:sz w:val="28"/>
          <w:szCs w:val="28"/>
        </w:rPr>
        <w:t>. Б</w:t>
      </w:r>
      <w:r w:rsidR="009F57C6" w:rsidRPr="003A35CE">
        <w:rPr>
          <w:sz w:val="28"/>
          <w:szCs w:val="28"/>
        </w:rPr>
        <w:t>е</w:t>
      </w:r>
      <w:r w:rsidR="009F57C6" w:rsidRPr="003A35CE">
        <w:rPr>
          <w:sz w:val="28"/>
          <w:szCs w:val="28"/>
        </w:rPr>
        <w:t>ларусь. – Минск, 201</w:t>
      </w:r>
      <w:r w:rsidR="009F57C6">
        <w:rPr>
          <w:sz w:val="28"/>
          <w:szCs w:val="28"/>
        </w:rPr>
        <w:t>9</w:t>
      </w:r>
      <w:r w:rsidR="009F57C6" w:rsidRPr="003A35CE">
        <w:rPr>
          <w:sz w:val="28"/>
          <w:szCs w:val="28"/>
        </w:rPr>
        <w:t>.</w:t>
      </w:r>
    </w:p>
    <w:p w:rsidR="009F57C6" w:rsidRPr="003A35CE" w:rsidRDefault="009F57C6" w:rsidP="00F5799E">
      <w:pPr>
        <w:numPr>
          <w:ilvl w:val="0"/>
          <w:numId w:val="3"/>
        </w:numPr>
        <w:tabs>
          <w:tab w:val="clear" w:pos="1068"/>
          <w:tab w:val="num" w:pos="0"/>
          <w:tab w:val="num" w:pos="927"/>
          <w:tab w:val="left" w:pos="1134"/>
        </w:tabs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 xml:space="preserve">Инструкция о банковском переводе: постановление Правления Нац. </w:t>
      </w:r>
      <w:proofErr w:type="spellStart"/>
      <w:r w:rsidRPr="003A35CE">
        <w:rPr>
          <w:sz w:val="28"/>
          <w:szCs w:val="28"/>
        </w:rPr>
        <w:t>банкаРесп</w:t>
      </w:r>
      <w:proofErr w:type="spellEnd"/>
      <w:r w:rsidRPr="003A35CE">
        <w:rPr>
          <w:sz w:val="28"/>
          <w:szCs w:val="28"/>
        </w:rPr>
        <w:t xml:space="preserve">. Беларусь от 29 марта 2001 г., № 66 // Консультант </w:t>
      </w:r>
      <w:r w:rsidRPr="003A35CE">
        <w:rPr>
          <w:caps/>
          <w:sz w:val="28"/>
          <w:szCs w:val="28"/>
        </w:rPr>
        <w:t>п</w:t>
      </w:r>
      <w:r w:rsidRPr="003A35CE">
        <w:rPr>
          <w:sz w:val="28"/>
          <w:szCs w:val="28"/>
        </w:rPr>
        <w:t>люс: Бел</w:t>
      </w:r>
      <w:r w:rsidRPr="003A35CE">
        <w:rPr>
          <w:sz w:val="28"/>
          <w:szCs w:val="28"/>
        </w:rPr>
        <w:t>а</w:t>
      </w:r>
      <w:r w:rsidRPr="003A35CE">
        <w:rPr>
          <w:sz w:val="28"/>
          <w:szCs w:val="28"/>
        </w:rPr>
        <w:t>русь. Технология 3000 [Электронный ресурс] / ООО «</w:t>
      </w:r>
      <w:proofErr w:type="spellStart"/>
      <w:r w:rsidRPr="003A35CE">
        <w:rPr>
          <w:sz w:val="28"/>
          <w:szCs w:val="28"/>
        </w:rPr>
        <w:t>ЮрСпектр</w:t>
      </w:r>
      <w:proofErr w:type="spellEnd"/>
      <w:r w:rsidRPr="003A35CE">
        <w:rPr>
          <w:sz w:val="28"/>
          <w:szCs w:val="28"/>
        </w:rPr>
        <w:t xml:space="preserve">», </w:t>
      </w:r>
      <w:proofErr w:type="gramStart"/>
      <w:r w:rsidRPr="003A35CE">
        <w:rPr>
          <w:sz w:val="28"/>
          <w:szCs w:val="28"/>
        </w:rPr>
        <w:t>Нац. центр</w:t>
      </w:r>
      <w:proofErr w:type="gramEnd"/>
      <w:r w:rsidRPr="003A35CE">
        <w:rPr>
          <w:sz w:val="28"/>
          <w:szCs w:val="28"/>
        </w:rPr>
        <w:t xml:space="preserve"> правовой </w:t>
      </w:r>
      <w:proofErr w:type="spellStart"/>
      <w:r w:rsidRPr="003A35CE">
        <w:rPr>
          <w:sz w:val="28"/>
          <w:szCs w:val="28"/>
        </w:rPr>
        <w:t>информ</w:t>
      </w:r>
      <w:proofErr w:type="spellEnd"/>
      <w:r w:rsidRPr="003A35CE">
        <w:rPr>
          <w:sz w:val="28"/>
          <w:szCs w:val="28"/>
        </w:rPr>
        <w:t xml:space="preserve">.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3A35CE">
        <w:rPr>
          <w:sz w:val="28"/>
          <w:szCs w:val="28"/>
        </w:rPr>
        <w:t>.</w:t>
      </w:r>
    </w:p>
    <w:p w:rsidR="009F57C6" w:rsidRPr="003A35CE" w:rsidRDefault="009F57C6" w:rsidP="00F5799E">
      <w:pPr>
        <w:numPr>
          <w:ilvl w:val="0"/>
          <w:numId w:val="3"/>
        </w:numPr>
        <w:tabs>
          <w:tab w:val="clear" w:pos="1068"/>
          <w:tab w:val="num" w:pos="0"/>
          <w:tab w:val="num" w:pos="927"/>
          <w:tab w:val="left" w:pos="1134"/>
        </w:tabs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 xml:space="preserve">Инструкция о порядке ведения кассовых операций и расчетов наличными денежными средствами в белорусских рублях на территории Республики Беларусь: постановление Правления Нац. </w:t>
      </w:r>
      <w:proofErr w:type="spellStart"/>
      <w:r w:rsidRPr="003A35CE">
        <w:rPr>
          <w:sz w:val="28"/>
          <w:szCs w:val="28"/>
        </w:rPr>
        <w:t>банк</w:t>
      </w:r>
      <w:r w:rsidRPr="003A35CE">
        <w:rPr>
          <w:sz w:val="28"/>
          <w:szCs w:val="28"/>
        </w:rPr>
        <w:t>а</w:t>
      </w:r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 xml:space="preserve">. Беларусь от 29 марта 2011 г., № 107 // Консультант </w:t>
      </w:r>
      <w:r w:rsidRPr="003A35CE">
        <w:rPr>
          <w:caps/>
          <w:sz w:val="28"/>
          <w:szCs w:val="28"/>
        </w:rPr>
        <w:t>п</w:t>
      </w:r>
      <w:r w:rsidRPr="003A35CE">
        <w:rPr>
          <w:sz w:val="28"/>
          <w:szCs w:val="28"/>
        </w:rPr>
        <w:t>люс: Беларусь. Технология 3000 [Электронный ресурс] / ООО «</w:t>
      </w:r>
      <w:proofErr w:type="spellStart"/>
      <w:r w:rsidRPr="003A35CE">
        <w:rPr>
          <w:sz w:val="28"/>
          <w:szCs w:val="28"/>
        </w:rPr>
        <w:t>ЮрСпектр</w:t>
      </w:r>
      <w:proofErr w:type="spellEnd"/>
      <w:r w:rsidRPr="003A35CE">
        <w:rPr>
          <w:sz w:val="28"/>
          <w:szCs w:val="28"/>
        </w:rPr>
        <w:t xml:space="preserve">», </w:t>
      </w:r>
      <w:proofErr w:type="gramStart"/>
      <w:r w:rsidRPr="003A35CE">
        <w:rPr>
          <w:sz w:val="28"/>
          <w:szCs w:val="28"/>
        </w:rPr>
        <w:t>Нац. центр</w:t>
      </w:r>
      <w:proofErr w:type="gramEnd"/>
      <w:r w:rsidRPr="003A35CE">
        <w:rPr>
          <w:sz w:val="28"/>
          <w:szCs w:val="28"/>
        </w:rPr>
        <w:t xml:space="preserve"> правовой </w:t>
      </w:r>
      <w:proofErr w:type="spellStart"/>
      <w:r w:rsidRPr="003A35CE">
        <w:rPr>
          <w:sz w:val="28"/>
          <w:szCs w:val="28"/>
        </w:rPr>
        <w:t>информ</w:t>
      </w:r>
      <w:proofErr w:type="spellEnd"/>
      <w:r w:rsidRPr="003A35CE">
        <w:rPr>
          <w:sz w:val="28"/>
          <w:szCs w:val="28"/>
        </w:rPr>
        <w:t xml:space="preserve">.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3A35CE">
        <w:rPr>
          <w:sz w:val="28"/>
          <w:szCs w:val="28"/>
        </w:rPr>
        <w:t>.</w:t>
      </w:r>
    </w:p>
    <w:p w:rsidR="009F57C6" w:rsidRPr="003A35CE" w:rsidRDefault="009F57C6" w:rsidP="00F5799E">
      <w:pPr>
        <w:numPr>
          <w:ilvl w:val="0"/>
          <w:numId w:val="3"/>
        </w:numPr>
        <w:tabs>
          <w:tab w:val="clear" w:pos="1068"/>
          <w:tab w:val="num" w:pos="0"/>
          <w:tab w:val="num" w:pos="927"/>
          <w:tab w:val="left" w:pos="1134"/>
        </w:tabs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Об утверждении Правил проведения валютных операций: пост</w:t>
      </w:r>
      <w:r w:rsidRPr="003A35CE">
        <w:rPr>
          <w:sz w:val="28"/>
          <w:szCs w:val="28"/>
        </w:rPr>
        <w:t>а</w:t>
      </w:r>
      <w:r w:rsidRPr="003A35CE">
        <w:rPr>
          <w:sz w:val="28"/>
          <w:szCs w:val="28"/>
        </w:rPr>
        <w:t xml:space="preserve">новление Правления Нац. </w:t>
      </w:r>
      <w:proofErr w:type="spellStart"/>
      <w:r w:rsidRPr="003A35CE">
        <w:rPr>
          <w:sz w:val="28"/>
          <w:szCs w:val="28"/>
        </w:rPr>
        <w:t>банкаРесп</w:t>
      </w:r>
      <w:proofErr w:type="spellEnd"/>
      <w:r w:rsidRPr="003A35CE">
        <w:rPr>
          <w:sz w:val="28"/>
          <w:szCs w:val="28"/>
        </w:rPr>
        <w:t xml:space="preserve">. Беларусь от 30 апреля 2004 г., № 72// Консультант </w:t>
      </w:r>
      <w:r w:rsidRPr="003A35CE">
        <w:rPr>
          <w:caps/>
          <w:sz w:val="28"/>
          <w:szCs w:val="28"/>
        </w:rPr>
        <w:t>п</w:t>
      </w:r>
      <w:r w:rsidRPr="003A35CE">
        <w:rPr>
          <w:sz w:val="28"/>
          <w:szCs w:val="28"/>
        </w:rPr>
        <w:t>люс: Беларусь. Технология 3000 [Электронный ресурс] / ООО «</w:t>
      </w:r>
      <w:proofErr w:type="spellStart"/>
      <w:r w:rsidRPr="003A35CE">
        <w:rPr>
          <w:sz w:val="28"/>
          <w:szCs w:val="28"/>
        </w:rPr>
        <w:t>ЮрСпектр</w:t>
      </w:r>
      <w:proofErr w:type="spellEnd"/>
      <w:r w:rsidRPr="003A35CE">
        <w:rPr>
          <w:sz w:val="28"/>
          <w:szCs w:val="28"/>
        </w:rPr>
        <w:t xml:space="preserve">», </w:t>
      </w:r>
      <w:proofErr w:type="gramStart"/>
      <w:r w:rsidRPr="003A35CE">
        <w:rPr>
          <w:sz w:val="28"/>
          <w:szCs w:val="28"/>
        </w:rPr>
        <w:t>Нац. центр</w:t>
      </w:r>
      <w:proofErr w:type="gramEnd"/>
      <w:r w:rsidRPr="003A35CE">
        <w:rPr>
          <w:sz w:val="28"/>
          <w:szCs w:val="28"/>
        </w:rPr>
        <w:t xml:space="preserve"> правовой </w:t>
      </w:r>
      <w:proofErr w:type="spellStart"/>
      <w:r w:rsidRPr="003A35CE">
        <w:rPr>
          <w:sz w:val="28"/>
          <w:szCs w:val="28"/>
        </w:rPr>
        <w:t>информ</w:t>
      </w:r>
      <w:proofErr w:type="spellEnd"/>
      <w:r w:rsidRPr="003A35CE">
        <w:rPr>
          <w:sz w:val="28"/>
          <w:szCs w:val="28"/>
        </w:rPr>
        <w:t xml:space="preserve">.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</w:t>
      </w:r>
      <w:r w:rsidRPr="003A35CE">
        <w:rPr>
          <w:sz w:val="28"/>
          <w:szCs w:val="28"/>
        </w:rPr>
        <w:t>е</w:t>
      </w:r>
      <w:r w:rsidRPr="003A35CE">
        <w:rPr>
          <w:sz w:val="28"/>
          <w:szCs w:val="28"/>
        </w:rPr>
        <w:t>ларусь. – Минск, 201</w:t>
      </w:r>
      <w:r>
        <w:rPr>
          <w:sz w:val="28"/>
          <w:szCs w:val="28"/>
        </w:rPr>
        <w:t>9</w:t>
      </w:r>
      <w:r w:rsidRPr="003A35CE">
        <w:rPr>
          <w:sz w:val="28"/>
          <w:szCs w:val="28"/>
        </w:rPr>
        <w:t>.</w:t>
      </w:r>
    </w:p>
    <w:p w:rsidR="009F57C6" w:rsidRDefault="009F57C6" w:rsidP="00F5799E">
      <w:pPr>
        <w:numPr>
          <w:ilvl w:val="0"/>
          <w:numId w:val="3"/>
        </w:numPr>
        <w:tabs>
          <w:tab w:val="clear" w:pos="1068"/>
          <w:tab w:val="num" w:pos="0"/>
          <w:tab w:val="num" w:pos="927"/>
          <w:tab w:val="left" w:pos="1134"/>
        </w:tabs>
        <w:ind w:left="0" w:firstLine="708"/>
        <w:jc w:val="both"/>
        <w:rPr>
          <w:sz w:val="28"/>
          <w:szCs w:val="28"/>
        </w:rPr>
      </w:pPr>
      <w:r w:rsidRPr="003A35CE">
        <w:rPr>
          <w:caps/>
          <w:sz w:val="28"/>
          <w:szCs w:val="28"/>
        </w:rPr>
        <w:t xml:space="preserve">О </w:t>
      </w:r>
      <w:r w:rsidRPr="003A35CE">
        <w:rPr>
          <w:sz w:val="28"/>
          <w:szCs w:val="28"/>
        </w:rPr>
        <w:t xml:space="preserve">валютном регулировании и валютном контроле: </w:t>
      </w:r>
      <w:proofErr w:type="spellStart"/>
      <w:r w:rsidRPr="003A35CE">
        <w:rPr>
          <w:sz w:val="28"/>
          <w:szCs w:val="28"/>
        </w:rPr>
        <w:t>ЗаконРесп</w:t>
      </w:r>
      <w:proofErr w:type="spellEnd"/>
      <w:r w:rsidRPr="003A35CE">
        <w:rPr>
          <w:sz w:val="28"/>
          <w:szCs w:val="28"/>
        </w:rPr>
        <w:t>. Бел</w:t>
      </w:r>
      <w:r w:rsidRPr="003A35CE">
        <w:rPr>
          <w:sz w:val="28"/>
          <w:szCs w:val="28"/>
        </w:rPr>
        <w:t>а</w:t>
      </w:r>
      <w:r w:rsidRPr="003A35CE">
        <w:rPr>
          <w:sz w:val="28"/>
          <w:szCs w:val="28"/>
        </w:rPr>
        <w:t xml:space="preserve">русь от 22 июля 2003 г., № 226-3// Консультант </w:t>
      </w:r>
      <w:r w:rsidRPr="003A35CE">
        <w:rPr>
          <w:caps/>
          <w:sz w:val="28"/>
          <w:szCs w:val="28"/>
        </w:rPr>
        <w:t>п</w:t>
      </w:r>
      <w:r w:rsidRPr="003A35CE">
        <w:rPr>
          <w:sz w:val="28"/>
          <w:szCs w:val="28"/>
        </w:rPr>
        <w:t>люс: Беларусь. Технол</w:t>
      </w:r>
      <w:r w:rsidRPr="003A35CE">
        <w:rPr>
          <w:sz w:val="28"/>
          <w:szCs w:val="28"/>
        </w:rPr>
        <w:t>о</w:t>
      </w:r>
      <w:r w:rsidRPr="003A35CE">
        <w:rPr>
          <w:sz w:val="28"/>
          <w:szCs w:val="28"/>
        </w:rPr>
        <w:t>гия 3000 [Электронный ресурс] / ООО «</w:t>
      </w:r>
      <w:proofErr w:type="spellStart"/>
      <w:r w:rsidRPr="003A35CE">
        <w:rPr>
          <w:sz w:val="28"/>
          <w:szCs w:val="28"/>
        </w:rPr>
        <w:t>ЮрСпектр</w:t>
      </w:r>
      <w:proofErr w:type="spellEnd"/>
      <w:r w:rsidRPr="003A35CE">
        <w:rPr>
          <w:sz w:val="28"/>
          <w:szCs w:val="28"/>
        </w:rPr>
        <w:t xml:space="preserve">», </w:t>
      </w:r>
      <w:proofErr w:type="gramStart"/>
      <w:r w:rsidRPr="003A35CE">
        <w:rPr>
          <w:sz w:val="28"/>
          <w:szCs w:val="28"/>
        </w:rPr>
        <w:t>Нац. центр</w:t>
      </w:r>
      <w:proofErr w:type="gramEnd"/>
      <w:r w:rsidRPr="003A35CE">
        <w:rPr>
          <w:sz w:val="28"/>
          <w:szCs w:val="28"/>
        </w:rPr>
        <w:t xml:space="preserve"> правовой </w:t>
      </w:r>
      <w:proofErr w:type="spellStart"/>
      <w:r w:rsidRPr="003A35CE">
        <w:rPr>
          <w:sz w:val="28"/>
          <w:szCs w:val="28"/>
        </w:rPr>
        <w:t>и</w:t>
      </w:r>
      <w:r w:rsidRPr="003A35CE">
        <w:rPr>
          <w:sz w:val="28"/>
          <w:szCs w:val="28"/>
        </w:rPr>
        <w:t>н</w:t>
      </w:r>
      <w:r w:rsidRPr="003A35CE">
        <w:rPr>
          <w:sz w:val="28"/>
          <w:szCs w:val="28"/>
        </w:rPr>
        <w:t>форм</w:t>
      </w:r>
      <w:proofErr w:type="spellEnd"/>
      <w:r w:rsidRPr="003A35CE">
        <w:rPr>
          <w:sz w:val="28"/>
          <w:szCs w:val="28"/>
        </w:rPr>
        <w:t xml:space="preserve">.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3A35CE">
        <w:rPr>
          <w:sz w:val="28"/>
          <w:szCs w:val="28"/>
        </w:rPr>
        <w:t>.</w:t>
      </w:r>
    </w:p>
    <w:p w:rsidR="0096237F" w:rsidRPr="003A35CE" w:rsidRDefault="0096237F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Национальный стандарт бухгалтерского учета и отчетности «Инд</w:t>
      </w:r>
      <w:r w:rsidRPr="003A35CE">
        <w:rPr>
          <w:sz w:val="28"/>
          <w:szCs w:val="28"/>
        </w:rPr>
        <w:t>и</w:t>
      </w:r>
      <w:r w:rsidRPr="003A35CE">
        <w:rPr>
          <w:sz w:val="28"/>
          <w:szCs w:val="28"/>
        </w:rPr>
        <w:t>видуальная бухгалтерская отчетность»: утв. Постановлением Министе</w:t>
      </w:r>
      <w:r w:rsidRPr="003A35CE">
        <w:rPr>
          <w:sz w:val="28"/>
          <w:szCs w:val="28"/>
        </w:rPr>
        <w:t>р</w:t>
      </w:r>
      <w:r w:rsidRPr="003A35CE">
        <w:rPr>
          <w:sz w:val="28"/>
          <w:szCs w:val="28"/>
        </w:rPr>
        <w:t xml:space="preserve">ства финансов </w:t>
      </w:r>
      <w:proofErr w:type="spellStart"/>
      <w:r w:rsidRPr="003A35CE">
        <w:rPr>
          <w:sz w:val="28"/>
          <w:szCs w:val="28"/>
        </w:rPr>
        <w:t>Респ</w:t>
      </w:r>
      <w:proofErr w:type="gramStart"/>
      <w:r w:rsidRPr="003A35CE">
        <w:rPr>
          <w:sz w:val="28"/>
          <w:szCs w:val="28"/>
        </w:rPr>
        <w:t>.Б</w:t>
      </w:r>
      <w:proofErr w:type="gramEnd"/>
      <w:r w:rsidRPr="003A35CE">
        <w:rPr>
          <w:sz w:val="28"/>
          <w:szCs w:val="28"/>
        </w:rPr>
        <w:t>еларусь</w:t>
      </w:r>
      <w:proofErr w:type="spellEnd"/>
      <w:r w:rsidRPr="003A35CE">
        <w:rPr>
          <w:sz w:val="28"/>
          <w:szCs w:val="28"/>
        </w:rPr>
        <w:t xml:space="preserve"> от 12.12.2016 № 104// Консультант </w:t>
      </w:r>
      <w:r w:rsidRPr="003A35CE">
        <w:rPr>
          <w:caps/>
          <w:sz w:val="28"/>
          <w:szCs w:val="28"/>
        </w:rPr>
        <w:t>п</w:t>
      </w:r>
      <w:r w:rsidRPr="003A35CE">
        <w:rPr>
          <w:sz w:val="28"/>
          <w:szCs w:val="28"/>
        </w:rPr>
        <w:t>люс: Бел</w:t>
      </w:r>
      <w:r w:rsidRPr="003A35CE">
        <w:rPr>
          <w:sz w:val="28"/>
          <w:szCs w:val="28"/>
        </w:rPr>
        <w:t>а</w:t>
      </w:r>
      <w:r w:rsidRPr="003A35CE">
        <w:rPr>
          <w:sz w:val="28"/>
          <w:szCs w:val="28"/>
        </w:rPr>
        <w:t>русь. Технология 3000 [Электронный ресурс] / ООО «</w:t>
      </w:r>
      <w:proofErr w:type="spellStart"/>
      <w:r w:rsidRPr="003A35CE">
        <w:rPr>
          <w:sz w:val="28"/>
          <w:szCs w:val="28"/>
        </w:rPr>
        <w:t>ЮрСпектр</w:t>
      </w:r>
      <w:proofErr w:type="spellEnd"/>
      <w:r w:rsidRPr="003A35CE">
        <w:rPr>
          <w:sz w:val="28"/>
          <w:szCs w:val="28"/>
        </w:rPr>
        <w:t xml:space="preserve">», </w:t>
      </w:r>
      <w:proofErr w:type="gramStart"/>
      <w:r w:rsidRPr="003A35CE">
        <w:rPr>
          <w:sz w:val="28"/>
          <w:szCs w:val="28"/>
        </w:rPr>
        <w:t>Нац. центр</w:t>
      </w:r>
      <w:proofErr w:type="gramEnd"/>
      <w:r w:rsidRPr="003A35CE">
        <w:rPr>
          <w:sz w:val="28"/>
          <w:szCs w:val="28"/>
        </w:rPr>
        <w:t xml:space="preserve"> пр</w:t>
      </w:r>
      <w:r w:rsidRPr="003A35CE">
        <w:rPr>
          <w:sz w:val="28"/>
          <w:szCs w:val="28"/>
        </w:rPr>
        <w:t>а</w:t>
      </w:r>
      <w:r w:rsidRPr="003A35CE">
        <w:rPr>
          <w:sz w:val="28"/>
          <w:szCs w:val="28"/>
        </w:rPr>
        <w:t xml:space="preserve">вовой </w:t>
      </w:r>
      <w:proofErr w:type="spellStart"/>
      <w:r w:rsidRPr="003A35CE">
        <w:rPr>
          <w:sz w:val="28"/>
          <w:szCs w:val="28"/>
        </w:rPr>
        <w:t>информ</w:t>
      </w:r>
      <w:proofErr w:type="spellEnd"/>
      <w:r w:rsidRPr="003A35CE">
        <w:rPr>
          <w:sz w:val="28"/>
          <w:szCs w:val="28"/>
        </w:rPr>
        <w:t xml:space="preserve">.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3A35CE">
        <w:rPr>
          <w:sz w:val="28"/>
          <w:szCs w:val="28"/>
        </w:rPr>
        <w:t>.</w:t>
      </w:r>
    </w:p>
    <w:p w:rsidR="0096237F" w:rsidRPr="0096237F" w:rsidRDefault="0096237F" w:rsidP="00F5799E">
      <w:pPr>
        <w:numPr>
          <w:ilvl w:val="0"/>
          <w:numId w:val="3"/>
        </w:numPr>
        <w:tabs>
          <w:tab w:val="clear" w:pos="1068"/>
          <w:tab w:val="num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Об определении критериев оценки платежеспособности субъектов хозяйствования</w:t>
      </w:r>
      <w:proofErr w:type="gramStart"/>
      <w:r w:rsidRPr="003A35CE">
        <w:rPr>
          <w:sz w:val="28"/>
          <w:szCs w:val="28"/>
        </w:rPr>
        <w:t xml:space="preserve"> :</w:t>
      </w:r>
      <w:proofErr w:type="gramEnd"/>
      <w:r w:rsidRPr="003A35CE">
        <w:rPr>
          <w:sz w:val="28"/>
          <w:szCs w:val="28"/>
        </w:rPr>
        <w:t xml:space="preserve"> пост. Совета Министров</w:t>
      </w:r>
      <w:proofErr w:type="gramStart"/>
      <w:r w:rsidRPr="003A35CE">
        <w:rPr>
          <w:sz w:val="28"/>
          <w:szCs w:val="28"/>
        </w:rPr>
        <w:t xml:space="preserve"> </w:t>
      </w:r>
      <w:proofErr w:type="spellStart"/>
      <w:r w:rsidRPr="003A35CE">
        <w:rPr>
          <w:sz w:val="28"/>
          <w:szCs w:val="28"/>
        </w:rPr>
        <w:t>Р</w:t>
      </w:r>
      <w:proofErr w:type="gramEnd"/>
      <w:r w:rsidRPr="003A35CE">
        <w:rPr>
          <w:sz w:val="28"/>
          <w:szCs w:val="28"/>
        </w:rPr>
        <w:t>есп</w:t>
      </w:r>
      <w:proofErr w:type="spellEnd"/>
      <w:r w:rsidRPr="003A35CE">
        <w:rPr>
          <w:sz w:val="28"/>
          <w:szCs w:val="28"/>
        </w:rPr>
        <w:t xml:space="preserve">. Беларусь от 12 дек. 2011 г. N 1672 // Консультант </w:t>
      </w:r>
      <w:r w:rsidRPr="003A35CE">
        <w:rPr>
          <w:caps/>
          <w:sz w:val="28"/>
          <w:szCs w:val="28"/>
        </w:rPr>
        <w:t>п</w:t>
      </w:r>
      <w:r w:rsidRPr="003A35CE">
        <w:rPr>
          <w:sz w:val="28"/>
          <w:szCs w:val="28"/>
        </w:rPr>
        <w:t>люс: Беларусь. Технология 3000 [Электронный р</w:t>
      </w:r>
      <w:r w:rsidRPr="003A35CE">
        <w:rPr>
          <w:sz w:val="28"/>
          <w:szCs w:val="28"/>
        </w:rPr>
        <w:t>е</w:t>
      </w:r>
      <w:r w:rsidRPr="003A35CE">
        <w:rPr>
          <w:sz w:val="28"/>
          <w:szCs w:val="28"/>
        </w:rPr>
        <w:t>сурс] / ООО «</w:t>
      </w:r>
      <w:proofErr w:type="spellStart"/>
      <w:r w:rsidRPr="003A35CE">
        <w:rPr>
          <w:sz w:val="28"/>
          <w:szCs w:val="28"/>
        </w:rPr>
        <w:t>ЮрСпектр</w:t>
      </w:r>
      <w:proofErr w:type="spellEnd"/>
      <w:r w:rsidRPr="003A35CE">
        <w:rPr>
          <w:sz w:val="28"/>
          <w:szCs w:val="28"/>
        </w:rPr>
        <w:t xml:space="preserve">», </w:t>
      </w:r>
      <w:proofErr w:type="gramStart"/>
      <w:r w:rsidRPr="003A35CE">
        <w:rPr>
          <w:sz w:val="28"/>
          <w:szCs w:val="28"/>
        </w:rPr>
        <w:t>Нац. центр</w:t>
      </w:r>
      <w:proofErr w:type="gramEnd"/>
      <w:r w:rsidRPr="003A35CE">
        <w:rPr>
          <w:sz w:val="28"/>
          <w:szCs w:val="28"/>
        </w:rPr>
        <w:t xml:space="preserve"> правовой </w:t>
      </w:r>
      <w:proofErr w:type="spellStart"/>
      <w:r w:rsidRPr="003A35CE">
        <w:rPr>
          <w:sz w:val="28"/>
          <w:szCs w:val="28"/>
        </w:rPr>
        <w:t>информ</w:t>
      </w:r>
      <w:proofErr w:type="spellEnd"/>
      <w:r w:rsidRPr="003A35CE">
        <w:rPr>
          <w:sz w:val="28"/>
          <w:szCs w:val="28"/>
        </w:rPr>
        <w:t xml:space="preserve">.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3A35CE">
        <w:rPr>
          <w:sz w:val="28"/>
          <w:szCs w:val="28"/>
        </w:rPr>
        <w:t>.</w:t>
      </w:r>
    </w:p>
    <w:p w:rsidR="009F57C6" w:rsidRPr="003A35CE" w:rsidRDefault="009F57C6" w:rsidP="00F5799E">
      <w:pPr>
        <w:numPr>
          <w:ilvl w:val="0"/>
          <w:numId w:val="3"/>
        </w:numPr>
        <w:tabs>
          <w:tab w:val="clear" w:pos="1068"/>
          <w:tab w:val="num" w:pos="0"/>
          <w:tab w:val="num" w:pos="927"/>
          <w:tab w:val="left" w:pos="1134"/>
        </w:tabs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Правила осуществления операций с электронными деньгами: п</w:t>
      </w:r>
      <w:r w:rsidRPr="003A35CE">
        <w:rPr>
          <w:sz w:val="28"/>
          <w:szCs w:val="28"/>
        </w:rPr>
        <w:t>о</w:t>
      </w:r>
      <w:r w:rsidRPr="003A35CE">
        <w:rPr>
          <w:sz w:val="28"/>
          <w:szCs w:val="28"/>
        </w:rPr>
        <w:t xml:space="preserve">становление Правления Нац. </w:t>
      </w:r>
      <w:proofErr w:type="spellStart"/>
      <w:r w:rsidRPr="003A35CE">
        <w:rPr>
          <w:sz w:val="28"/>
          <w:szCs w:val="28"/>
        </w:rPr>
        <w:t>банкаРесп</w:t>
      </w:r>
      <w:proofErr w:type="spellEnd"/>
      <w:r w:rsidRPr="003A35CE">
        <w:rPr>
          <w:sz w:val="28"/>
          <w:szCs w:val="28"/>
        </w:rPr>
        <w:t xml:space="preserve">. Беларусь от 26 ноября 2003 г., № 201// Консультант </w:t>
      </w:r>
      <w:r w:rsidRPr="003A35CE">
        <w:rPr>
          <w:caps/>
          <w:sz w:val="28"/>
          <w:szCs w:val="28"/>
        </w:rPr>
        <w:t>п</w:t>
      </w:r>
      <w:r w:rsidRPr="003A35CE">
        <w:rPr>
          <w:sz w:val="28"/>
          <w:szCs w:val="28"/>
        </w:rPr>
        <w:t>люс: Беларусь. Технология 3000 [Электро</w:t>
      </w:r>
      <w:r w:rsidRPr="003A35CE">
        <w:rPr>
          <w:sz w:val="28"/>
          <w:szCs w:val="28"/>
        </w:rPr>
        <w:t>н</w:t>
      </w:r>
      <w:r w:rsidRPr="003A35CE">
        <w:rPr>
          <w:sz w:val="28"/>
          <w:szCs w:val="28"/>
        </w:rPr>
        <w:t>ный ресурс] / ООО «</w:t>
      </w:r>
      <w:proofErr w:type="spellStart"/>
      <w:r w:rsidRPr="003A35CE">
        <w:rPr>
          <w:sz w:val="28"/>
          <w:szCs w:val="28"/>
        </w:rPr>
        <w:t>ЮрСпектр</w:t>
      </w:r>
      <w:proofErr w:type="spellEnd"/>
      <w:r w:rsidRPr="003A35CE">
        <w:rPr>
          <w:sz w:val="28"/>
          <w:szCs w:val="28"/>
        </w:rPr>
        <w:t xml:space="preserve">», </w:t>
      </w:r>
      <w:proofErr w:type="gramStart"/>
      <w:r w:rsidRPr="003A35CE">
        <w:rPr>
          <w:sz w:val="28"/>
          <w:szCs w:val="28"/>
        </w:rPr>
        <w:t>Нац. центр</w:t>
      </w:r>
      <w:proofErr w:type="gramEnd"/>
      <w:r w:rsidRPr="003A35CE">
        <w:rPr>
          <w:sz w:val="28"/>
          <w:szCs w:val="28"/>
        </w:rPr>
        <w:t xml:space="preserve"> правовой </w:t>
      </w:r>
      <w:proofErr w:type="spellStart"/>
      <w:r w:rsidRPr="003A35CE">
        <w:rPr>
          <w:sz w:val="28"/>
          <w:szCs w:val="28"/>
        </w:rPr>
        <w:t>информ</w:t>
      </w:r>
      <w:proofErr w:type="spellEnd"/>
      <w:r w:rsidRPr="003A35CE">
        <w:rPr>
          <w:sz w:val="28"/>
          <w:szCs w:val="28"/>
        </w:rPr>
        <w:t xml:space="preserve">. </w:t>
      </w:r>
      <w:proofErr w:type="spellStart"/>
      <w:r w:rsidRPr="003A35CE">
        <w:rPr>
          <w:sz w:val="28"/>
          <w:szCs w:val="28"/>
        </w:rPr>
        <w:t>Респ</w:t>
      </w:r>
      <w:proofErr w:type="spellEnd"/>
      <w:r w:rsidRPr="003A35CE">
        <w:rPr>
          <w:sz w:val="28"/>
          <w:szCs w:val="28"/>
        </w:rPr>
        <w:t>. Беларусь. – Минск, 201</w:t>
      </w:r>
      <w:r>
        <w:rPr>
          <w:sz w:val="28"/>
          <w:szCs w:val="28"/>
        </w:rPr>
        <w:t>9</w:t>
      </w:r>
      <w:r w:rsidRPr="003A35CE">
        <w:rPr>
          <w:sz w:val="28"/>
          <w:szCs w:val="28"/>
        </w:rPr>
        <w:t>.</w:t>
      </w:r>
    </w:p>
    <w:p w:rsidR="009F57C6" w:rsidRPr="00825A84" w:rsidRDefault="009F57C6" w:rsidP="009F57C6">
      <w:pPr>
        <w:tabs>
          <w:tab w:val="left" w:pos="2063"/>
        </w:tabs>
        <w:jc w:val="both"/>
        <w:rPr>
          <w:sz w:val="28"/>
          <w:szCs w:val="28"/>
        </w:rPr>
      </w:pPr>
    </w:p>
    <w:p w:rsidR="003A35CE" w:rsidRPr="00825A84" w:rsidRDefault="003A35CE" w:rsidP="003A35CE">
      <w:pPr>
        <w:tabs>
          <w:tab w:val="left" w:pos="2063"/>
        </w:tabs>
        <w:jc w:val="center"/>
        <w:rPr>
          <w:sz w:val="28"/>
          <w:szCs w:val="28"/>
        </w:rPr>
      </w:pPr>
      <w:r w:rsidRPr="00825A84">
        <w:rPr>
          <w:sz w:val="28"/>
          <w:szCs w:val="28"/>
        </w:rPr>
        <w:t>Основная</w:t>
      </w:r>
    </w:p>
    <w:p w:rsidR="003A35CE" w:rsidRDefault="003A35CE" w:rsidP="00F5799E">
      <w:pPr>
        <w:numPr>
          <w:ilvl w:val="0"/>
          <w:numId w:val="3"/>
        </w:numPr>
        <w:tabs>
          <w:tab w:val="clear" w:pos="1068"/>
          <w:tab w:val="num" w:pos="0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Артемов Н.М. Финансово-правовое регулирование внешнеэкон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мической деятельности: учебник для магистрантов / Н.М. Артемов, </w:t>
      </w:r>
      <w:proofErr w:type="spellStart"/>
      <w:r>
        <w:rPr>
          <w:sz w:val="28"/>
          <w:szCs w:val="28"/>
        </w:rPr>
        <w:t>С.О.Шохин</w:t>
      </w:r>
      <w:proofErr w:type="spellEnd"/>
      <w:r>
        <w:rPr>
          <w:sz w:val="28"/>
          <w:szCs w:val="28"/>
        </w:rPr>
        <w:t>. – М: Проспект, 2015 – 368с.</w:t>
      </w:r>
    </w:p>
    <w:p w:rsidR="003A35CE" w:rsidRPr="00825A84" w:rsidRDefault="003A35CE" w:rsidP="00F5799E">
      <w:pPr>
        <w:numPr>
          <w:ilvl w:val="0"/>
          <w:numId w:val="3"/>
        </w:numPr>
        <w:tabs>
          <w:tab w:val="clear" w:pos="1068"/>
          <w:tab w:val="num" w:pos="0"/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Баженов Ю.К. Доходы, расходы и прибыль в организациях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говли: учебное пособие для вузов – М: Форум: ИНФРА, 2014 – 96с.</w:t>
      </w:r>
    </w:p>
    <w:p w:rsidR="003A35CE" w:rsidRDefault="003A35CE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num" w:pos="993"/>
          <w:tab w:val="left" w:pos="1276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Купцов М.М. Финансы: учебное пособие для вузов – М: РИОР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НФРА-М, 2016 – 188с.</w:t>
      </w:r>
    </w:p>
    <w:p w:rsidR="003A35CE" w:rsidRPr="003A35CE" w:rsidRDefault="003A35CE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num" w:pos="993"/>
          <w:tab w:val="left" w:pos="1276"/>
        </w:tabs>
        <w:spacing w:after="0"/>
        <w:ind w:left="0" w:firstLine="708"/>
        <w:jc w:val="both"/>
        <w:rPr>
          <w:iCs/>
          <w:sz w:val="28"/>
          <w:szCs w:val="28"/>
        </w:rPr>
      </w:pPr>
      <w:r w:rsidRPr="00A47760">
        <w:rPr>
          <w:rStyle w:val="ab"/>
          <w:i w:val="0"/>
          <w:sz w:val="28"/>
          <w:szCs w:val="28"/>
        </w:rPr>
        <w:t>Попов, Е.М. Финансы организаций :  учеб</w:t>
      </w:r>
      <w:proofErr w:type="gramStart"/>
      <w:r w:rsidRPr="00A47760">
        <w:rPr>
          <w:rStyle w:val="ab"/>
          <w:i w:val="0"/>
          <w:sz w:val="28"/>
          <w:szCs w:val="28"/>
        </w:rPr>
        <w:t>.</w:t>
      </w:r>
      <w:proofErr w:type="gramEnd"/>
      <w:r w:rsidRPr="00A47760">
        <w:rPr>
          <w:rStyle w:val="ab"/>
          <w:i w:val="0"/>
          <w:sz w:val="28"/>
          <w:szCs w:val="28"/>
        </w:rPr>
        <w:t xml:space="preserve"> </w:t>
      </w:r>
      <w:proofErr w:type="gramStart"/>
      <w:r w:rsidRPr="00A47760">
        <w:rPr>
          <w:rStyle w:val="ab"/>
          <w:i w:val="0"/>
          <w:sz w:val="28"/>
          <w:szCs w:val="28"/>
        </w:rPr>
        <w:t>д</w:t>
      </w:r>
      <w:proofErr w:type="gramEnd"/>
      <w:r w:rsidRPr="00A47760">
        <w:rPr>
          <w:rStyle w:val="ab"/>
          <w:i w:val="0"/>
          <w:sz w:val="28"/>
          <w:szCs w:val="28"/>
        </w:rPr>
        <w:t>ля вузов /  Е.М. П</w:t>
      </w:r>
      <w:r w:rsidRPr="00A47760">
        <w:rPr>
          <w:rStyle w:val="ab"/>
          <w:i w:val="0"/>
          <w:sz w:val="28"/>
          <w:szCs w:val="28"/>
        </w:rPr>
        <w:t>о</w:t>
      </w:r>
      <w:r w:rsidRPr="00A47760">
        <w:rPr>
          <w:rStyle w:val="ab"/>
          <w:i w:val="0"/>
          <w:sz w:val="28"/>
          <w:szCs w:val="28"/>
        </w:rPr>
        <w:t>пов. -  Минск</w:t>
      </w:r>
      <w:proofErr w:type="gramStart"/>
      <w:r w:rsidRPr="00A47760">
        <w:rPr>
          <w:rStyle w:val="ab"/>
          <w:i w:val="0"/>
          <w:sz w:val="28"/>
          <w:szCs w:val="28"/>
        </w:rPr>
        <w:t> :</w:t>
      </w:r>
      <w:proofErr w:type="gramEnd"/>
      <w:r w:rsidRPr="00A47760">
        <w:rPr>
          <w:rStyle w:val="ab"/>
          <w:i w:val="0"/>
          <w:sz w:val="28"/>
          <w:szCs w:val="28"/>
        </w:rPr>
        <w:t xml:space="preserve">  </w:t>
      </w:r>
      <w:proofErr w:type="spellStart"/>
      <w:r w:rsidRPr="00A47760">
        <w:rPr>
          <w:rStyle w:val="ab"/>
          <w:i w:val="0"/>
          <w:sz w:val="28"/>
          <w:szCs w:val="28"/>
        </w:rPr>
        <w:t>Выш</w:t>
      </w:r>
      <w:proofErr w:type="spellEnd"/>
      <w:r w:rsidRPr="00A47760">
        <w:rPr>
          <w:rStyle w:val="ab"/>
          <w:i w:val="0"/>
          <w:sz w:val="28"/>
          <w:szCs w:val="28"/>
        </w:rPr>
        <w:t xml:space="preserve">. </w:t>
      </w:r>
      <w:proofErr w:type="spellStart"/>
      <w:r w:rsidRPr="00A47760">
        <w:rPr>
          <w:rStyle w:val="ab"/>
          <w:i w:val="0"/>
          <w:sz w:val="28"/>
          <w:szCs w:val="28"/>
        </w:rPr>
        <w:t>шк</w:t>
      </w:r>
      <w:proofErr w:type="spellEnd"/>
      <w:r w:rsidRPr="00A47760">
        <w:rPr>
          <w:rStyle w:val="ab"/>
          <w:i w:val="0"/>
          <w:sz w:val="28"/>
          <w:szCs w:val="28"/>
        </w:rPr>
        <w:t>.,  2015. -  431 с. </w:t>
      </w:r>
    </w:p>
    <w:p w:rsidR="003A35CE" w:rsidRPr="003A35CE" w:rsidRDefault="003A35CE" w:rsidP="00F5799E">
      <w:pPr>
        <w:pStyle w:val="a4"/>
        <w:numPr>
          <w:ilvl w:val="0"/>
          <w:numId w:val="3"/>
        </w:numPr>
        <w:tabs>
          <w:tab w:val="clear" w:pos="1068"/>
          <w:tab w:val="num" w:pos="0"/>
          <w:tab w:val="left" w:pos="540"/>
          <w:tab w:val="num" w:pos="993"/>
          <w:tab w:val="left" w:pos="127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35CE">
        <w:rPr>
          <w:rFonts w:ascii="Times New Roman" w:hAnsi="Times New Roman"/>
          <w:sz w:val="28"/>
          <w:szCs w:val="28"/>
        </w:rPr>
        <w:t>Метелев</w:t>
      </w:r>
      <w:proofErr w:type="spellEnd"/>
      <w:r w:rsidRPr="003A35CE">
        <w:rPr>
          <w:rFonts w:ascii="Times New Roman" w:hAnsi="Times New Roman"/>
          <w:sz w:val="28"/>
          <w:szCs w:val="28"/>
        </w:rPr>
        <w:t xml:space="preserve"> С.Е. Финансы торговых предприятий: учебное пособие для бакалавров / </w:t>
      </w:r>
      <w:proofErr w:type="spellStart"/>
      <w:r w:rsidRPr="003A35CE">
        <w:rPr>
          <w:rFonts w:ascii="Times New Roman" w:hAnsi="Times New Roman"/>
          <w:sz w:val="28"/>
          <w:szCs w:val="28"/>
        </w:rPr>
        <w:t>С.Е.Метелев</w:t>
      </w:r>
      <w:proofErr w:type="spellEnd"/>
      <w:r w:rsidRPr="003A35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35CE">
        <w:rPr>
          <w:rFonts w:ascii="Times New Roman" w:hAnsi="Times New Roman"/>
          <w:sz w:val="28"/>
          <w:szCs w:val="28"/>
        </w:rPr>
        <w:t>В.П.Чижик</w:t>
      </w:r>
      <w:proofErr w:type="spellEnd"/>
      <w:r w:rsidRPr="003A35CE">
        <w:rPr>
          <w:rFonts w:ascii="Times New Roman" w:hAnsi="Times New Roman"/>
          <w:sz w:val="28"/>
          <w:szCs w:val="28"/>
        </w:rPr>
        <w:t>. – М.: Форум, 2015 – 200с.</w:t>
      </w:r>
    </w:p>
    <w:p w:rsidR="003A35CE" w:rsidRPr="003A35CE" w:rsidRDefault="003A35CE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num" w:pos="993"/>
          <w:tab w:val="left" w:pos="1276"/>
        </w:tabs>
        <w:spacing w:after="0"/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 xml:space="preserve">Финансы: учебное пособие в 2 частях, 2 часть / </w:t>
      </w:r>
      <w:proofErr w:type="spellStart"/>
      <w:r w:rsidRPr="003A35CE">
        <w:rPr>
          <w:sz w:val="28"/>
          <w:szCs w:val="28"/>
        </w:rPr>
        <w:t>Т.И.Василевская</w:t>
      </w:r>
      <w:proofErr w:type="spellEnd"/>
      <w:r w:rsidRPr="003A35CE">
        <w:rPr>
          <w:sz w:val="28"/>
          <w:szCs w:val="28"/>
        </w:rPr>
        <w:t xml:space="preserve">, </w:t>
      </w:r>
      <w:proofErr w:type="spellStart"/>
      <w:r w:rsidRPr="003A35CE">
        <w:rPr>
          <w:sz w:val="28"/>
          <w:szCs w:val="28"/>
        </w:rPr>
        <w:t>Т.Е.Бондарь</w:t>
      </w:r>
      <w:proofErr w:type="spellEnd"/>
      <w:r w:rsidRPr="003A35CE">
        <w:rPr>
          <w:sz w:val="28"/>
          <w:szCs w:val="28"/>
        </w:rPr>
        <w:t xml:space="preserve"> и др. – Мн.: БГЭУ, 2017 – 440с.</w:t>
      </w:r>
    </w:p>
    <w:p w:rsidR="00F5799E" w:rsidRDefault="00F5799E" w:rsidP="003A35CE">
      <w:pPr>
        <w:ind w:firstLine="709"/>
        <w:jc w:val="center"/>
        <w:rPr>
          <w:sz w:val="28"/>
          <w:szCs w:val="28"/>
        </w:rPr>
      </w:pPr>
    </w:p>
    <w:p w:rsidR="003A35CE" w:rsidRPr="00825A84" w:rsidRDefault="003A35CE" w:rsidP="003A35CE">
      <w:pPr>
        <w:ind w:firstLine="709"/>
        <w:jc w:val="center"/>
        <w:rPr>
          <w:sz w:val="28"/>
          <w:szCs w:val="28"/>
        </w:rPr>
      </w:pPr>
      <w:r w:rsidRPr="00825A84">
        <w:rPr>
          <w:sz w:val="28"/>
          <w:szCs w:val="28"/>
        </w:rPr>
        <w:t>Дополнительная</w:t>
      </w:r>
    </w:p>
    <w:p w:rsidR="003A35CE" w:rsidRPr="003A35CE" w:rsidRDefault="003A35CE" w:rsidP="00F5799E">
      <w:pPr>
        <w:pStyle w:val="a7"/>
        <w:numPr>
          <w:ilvl w:val="0"/>
          <w:numId w:val="3"/>
        </w:numPr>
        <w:tabs>
          <w:tab w:val="clear" w:pos="1068"/>
          <w:tab w:val="num" w:pos="0"/>
          <w:tab w:val="left" w:pos="540"/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Бабич, А. И. Финансы : учеб</w:t>
      </w:r>
      <w:proofErr w:type="gramStart"/>
      <w:r w:rsidRPr="003A35CE">
        <w:rPr>
          <w:sz w:val="28"/>
          <w:szCs w:val="28"/>
        </w:rPr>
        <w:t>.</w:t>
      </w:r>
      <w:proofErr w:type="gramEnd"/>
      <w:r w:rsidRPr="003A35CE">
        <w:rPr>
          <w:sz w:val="28"/>
          <w:szCs w:val="28"/>
        </w:rPr>
        <w:t xml:space="preserve"> </w:t>
      </w:r>
      <w:proofErr w:type="gramStart"/>
      <w:r w:rsidRPr="003A35CE">
        <w:rPr>
          <w:sz w:val="28"/>
          <w:szCs w:val="28"/>
        </w:rPr>
        <w:t>д</w:t>
      </w:r>
      <w:proofErr w:type="gramEnd"/>
      <w:r w:rsidRPr="003A35CE">
        <w:rPr>
          <w:sz w:val="28"/>
          <w:szCs w:val="28"/>
        </w:rPr>
        <w:t>ля вузов / А. И. Бабич, Л. Н. Па</w:t>
      </w:r>
      <w:r w:rsidRPr="003A35CE">
        <w:rPr>
          <w:sz w:val="28"/>
          <w:szCs w:val="28"/>
        </w:rPr>
        <w:t>в</w:t>
      </w:r>
      <w:r w:rsidRPr="003A35CE">
        <w:rPr>
          <w:sz w:val="28"/>
          <w:szCs w:val="28"/>
        </w:rPr>
        <w:t>лова. – М.</w:t>
      </w:r>
      <w:proofErr w:type="gramStart"/>
      <w:r w:rsidRPr="003A35CE">
        <w:rPr>
          <w:sz w:val="28"/>
          <w:szCs w:val="28"/>
        </w:rPr>
        <w:t xml:space="preserve"> :</w:t>
      </w:r>
      <w:proofErr w:type="gramEnd"/>
      <w:r w:rsidRPr="003A35CE">
        <w:rPr>
          <w:sz w:val="28"/>
          <w:szCs w:val="28"/>
        </w:rPr>
        <w:t xml:space="preserve"> ИД ФБК-ПРЕСС, 2000. – 760 с.</w:t>
      </w:r>
    </w:p>
    <w:p w:rsidR="003A35CE" w:rsidRPr="003A35CE" w:rsidRDefault="003A35CE" w:rsidP="00F5799E">
      <w:pPr>
        <w:numPr>
          <w:ilvl w:val="0"/>
          <w:numId w:val="3"/>
        </w:numPr>
        <w:tabs>
          <w:tab w:val="clear" w:pos="1068"/>
          <w:tab w:val="num" w:pos="0"/>
          <w:tab w:val="left" w:pos="1134"/>
          <w:tab w:val="left" w:pos="2063"/>
        </w:tabs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Баженов Ю.К. Доходы, расходы и прибыль в организациях торго</w:t>
      </w:r>
      <w:r w:rsidRPr="003A35CE">
        <w:rPr>
          <w:sz w:val="28"/>
          <w:szCs w:val="28"/>
        </w:rPr>
        <w:t>в</w:t>
      </w:r>
      <w:r w:rsidRPr="003A35CE">
        <w:rPr>
          <w:sz w:val="28"/>
          <w:szCs w:val="28"/>
        </w:rPr>
        <w:t xml:space="preserve">ли: </w:t>
      </w:r>
      <w:proofErr w:type="spellStart"/>
      <w:r w:rsidRPr="003A35CE">
        <w:rPr>
          <w:sz w:val="28"/>
          <w:szCs w:val="28"/>
        </w:rPr>
        <w:t>учебн</w:t>
      </w:r>
      <w:proofErr w:type="gramStart"/>
      <w:r w:rsidRPr="003A35CE">
        <w:rPr>
          <w:sz w:val="28"/>
          <w:szCs w:val="28"/>
        </w:rPr>
        <w:t>.п</w:t>
      </w:r>
      <w:proofErr w:type="gramEnd"/>
      <w:r w:rsidRPr="003A35CE">
        <w:rPr>
          <w:sz w:val="28"/>
          <w:szCs w:val="28"/>
        </w:rPr>
        <w:t>особие</w:t>
      </w:r>
      <w:proofErr w:type="spellEnd"/>
      <w:r w:rsidRPr="003A35CE">
        <w:rPr>
          <w:sz w:val="28"/>
          <w:szCs w:val="28"/>
        </w:rPr>
        <w:t xml:space="preserve"> для вузов / </w:t>
      </w:r>
      <w:proofErr w:type="spellStart"/>
      <w:r w:rsidRPr="003A35CE">
        <w:rPr>
          <w:sz w:val="28"/>
          <w:szCs w:val="28"/>
        </w:rPr>
        <w:t>Ю.К.Баженов</w:t>
      </w:r>
      <w:proofErr w:type="spellEnd"/>
      <w:r w:rsidRPr="003A35CE">
        <w:rPr>
          <w:sz w:val="28"/>
          <w:szCs w:val="28"/>
        </w:rPr>
        <w:t>. – М: Форум: ИНФРА, 2014 – 96с.</w:t>
      </w:r>
    </w:p>
    <w:p w:rsidR="003A35CE" w:rsidRPr="003A35CE" w:rsidRDefault="003A35CE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Еремина, С.В. Основы финансовых расчетов / С.В. Еремина, А.А. Климов, Н.Ю. Смирнова. – М.</w:t>
      </w:r>
      <w:proofErr w:type="gramStart"/>
      <w:r w:rsidRPr="003A35CE">
        <w:rPr>
          <w:sz w:val="28"/>
          <w:szCs w:val="28"/>
        </w:rPr>
        <w:t xml:space="preserve"> :</w:t>
      </w:r>
      <w:proofErr w:type="gramEnd"/>
      <w:r w:rsidRPr="003A35CE">
        <w:rPr>
          <w:sz w:val="28"/>
          <w:szCs w:val="28"/>
        </w:rPr>
        <w:t xml:space="preserve"> Дело, 2013. – 166 с.</w:t>
      </w:r>
    </w:p>
    <w:p w:rsidR="003A35CE" w:rsidRPr="003A35CE" w:rsidRDefault="003A35CE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Загородников, С. В. Финансы и кредит : учеб</w:t>
      </w:r>
      <w:proofErr w:type="gramStart"/>
      <w:r w:rsidRPr="003A35CE">
        <w:rPr>
          <w:sz w:val="28"/>
          <w:szCs w:val="28"/>
        </w:rPr>
        <w:t>.</w:t>
      </w:r>
      <w:proofErr w:type="gramEnd"/>
      <w:r w:rsidRPr="003A35CE">
        <w:rPr>
          <w:sz w:val="28"/>
          <w:szCs w:val="28"/>
        </w:rPr>
        <w:t xml:space="preserve"> </w:t>
      </w:r>
      <w:proofErr w:type="gramStart"/>
      <w:r w:rsidRPr="003A35CE">
        <w:rPr>
          <w:sz w:val="28"/>
          <w:szCs w:val="28"/>
        </w:rPr>
        <w:t>п</w:t>
      </w:r>
      <w:proofErr w:type="gramEnd"/>
      <w:r w:rsidRPr="003A35CE">
        <w:rPr>
          <w:sz w:val="28"/>
          <w:szCs w:val="28"/>
        </w:rPr>
        <w:t>особие для вузов / С. В. Загородников. – М.</w:t>
      </w:r>
      <w:proofErr w:type="gramStart"/>
      <w:r w:rsidRPr="003A35CE">
        <w:rPr>
          <w:sz w:val="28"/>
          <w:szCs w:val="28"/>
        </w:rPr>
        <w:t xml:space="preserve"> :</w:t>
      </w:r>
      <w:proofErr w:type="gramEnd"/>
      <w:r w:rsidRPr="003A35CE">
        <w:rPr>
          <w:sz w:val="28"/>
          <w:szCs w:val="28"/>
        </w:rPr>
        <w:t xml:space="preserve"> Омега-Л, 2008. – 288 с.</w:t>
      </w:r>
    </w:p>
    <w:p w:rsidR="003A35CE" w:rsidRPr="003A35CE" w:rsidRDefault="003A35CE" w:rsidP="00F5799E">
      <w:pPr>
        <w:numPr>
          <w:ilvl w:val="0"/>
          <w:numId w:val="3"/>
        </w:numPr>
        <w:tabs>
          <w:tab w:val="clear" w:pos="1068"/>
          <w:tab w:val="left" w:pos="-96"/>
          <w:tab w:val="num" w:pos="0"/>
          <w:tab w:val="left" w:pos="471"/>
          <w:tab w:val="left" w:pos="540"/>
          <w:tab w:val="left" w:pos="613"/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3A35CE">
        <w:rPr>
          <w:sz w:val="28"/>
          <w:szCs w:val="28"/>
        </w:rPr>
        <w:t>Ковалев, В.В. Управление денежными потоками, прибылью, рент</w:t>
      </w:r>
      <w:r w:rsidRPr="003A35CE">
        <w:rPr>
          <w:sz w:val="28"/>
          <w:szCs w:val="28"/>
        </w:rPr>
        <w:t>а</w:t>
      </w:r>
      <w:r w:rsidRPr="003A35CE">
        <w:rPr>
          <w:sz w:val="28"/>
          <w:szCs w:val="28"/>
        </w:rPr>
        <w:t>бельностью : учеб</w:t>
      </w:r>
      <w:proofErr w:type="gramStart"/>
      <w:r w:rsidRPr="003A35CE">
        <w:rPr>
          <w:sz w:val="28"/>
          <w:szCs w:val="28"/>
        </w:rPr>
        <w:t>.-</w:t>
      </w:r>
      <w:proofErr w:type="spellStart"/>
      <w:proofErr w:type="gramEnd"/>
      <w:r w:rsidRPr="003A35CE">
        <w:rPr>
          <w:sz w:val="28"/>
          <w:szCs w:val="28"/>
        </w:rPr>
        <w:t>практ</w:t>
      </w:r>
      <w:proofErr w:type="spellEnd"/>
      <w:r w:rsidRPr="003A35CE">
        <w:rPr>
          <w:sz w:val="28"/>
          <w:szCs w:val="28"/>
        </w:rPr>
        <w:t>. пособие / В.В. Ковалев. – М.</w:t>
      </w:r>
      <w:proofErr w:type="gramStart"/>
      <w:r w:rsidRPr="003A35CE">
        <w:rPr>
          <w:sz w:val="28"/>
          <w:szCs w:val="28"/>
        </w:rPr>
        <w:t xml:space="preserve"> :</w:t>
      </w:r>
      <w:proofErr w:type="gramEnd"/>
      <w:r w:rsidRPr="003A35CE">
        <w:rPr>
          <w:sz w:val="28"/>
          <w:szCs w:val="28"/>
        </w:rPr>
        <w:t xml:space="preserve"> Проспект, 2013. – 336 с.</w:t>
      </w:r>
    </w:p>
    <w:p w:rsidR="003A35CE" w:rsidRPr="003A35CE" w:rsidRDefault="003A35CE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Кобринский, Г.Е. Отраслевые финансы : учеб</w:t>
      </w:r>
      <w:proofErr w:type="gramStart"/>
      <w:r w:rsidRPr="003A35CE">
        <w:rPr>
          <w:sz w:val="28"/>
          <w:szCs w:val="28"/>
        </w:rPr>
        <w:t>.</w:t>
      </w:r>
      <w:proofErr w:type="gramEnd"/>
      <w:r w:rsidRPr="003A35CE">
        <w:rPr>
          <w:sz w:val="28"/>
          <w:szCs w:val="28"/>
        </w:rPr>
        <w:t xml:space="preserve"> </w:t>
      </w:r>
      <w:proofErr w:type="gramStart"/>
      <w:r w:rsidRPr="003A35CE">
        <w:rPr>
          <w:sz w:val="28"/>
          <w:szCs w:val="28"/>
        </w:rPr>
        <w:t>п</w:t>
      </w:r>
      <w:proofErr w:type="gramEnd"/>
      <w:r w:rsidRPr="003A35CE">
        <w:rPr>
          <w:sz w:val="28"/>
          <w:szCs w:val="28"/>
        </w:rPr>
        <w:t>особие для вузов / Г.Е. Кобринский, Т.Е. Бондарь, Т.И. Василевская ; под ред. Г.Е. Кобринск</w:t>
      </w:r>
      <w:r w:rsidRPr="003A35CE">
        <w:rPr>
          <w:sz w:val="28"/>
          <w:szCs w:val="28"/>
        </w:rPr>
        <w:t>о</w:t>
      </w:r>
      <w:r w:rsidRPr="003A35CE">
        <w:rPr>
          <w:sz w:val="28"/>
          <w:szCs w:val="28"/>
        </w:rPr>
        <w:t>го. – Минск</w:t>
      </w:r>
      <w:proofErr w:type="gramStart"/>
      <w:r w:rsidRPr="003A35CE">
        <w:rPr>
          <w:sz w:val="28"/>
          <w:szCs w:val="28"/>
        </w:rPr>
        <w:t xml:space="preserve"> :</w:t>
      </w:r>
      <w:proofErr w:type="gramEnd"/>
      <w:r w:rsidRPr="003A35CE">
        <w:rPr>
          <w:sz w:val="28"/>
          <w:szCs w:val="28"/>
        </w:rPr>
        <w:t xml:space="preserve"> БГЭУ, 2012. – 210 с.</w:t>
      </w:r>
    </w:p>
    <w:p w:rsidR="003A35CE" w:rsidRPr="003A35CE" w:rsidRDefault="003A35CE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Мазурина, Т.Ю. Финансы организаций (предприятий) : учеб</w:t>
      </w:r>
      <w:proofErr w:type="gramStart"/>
      <w:r w:rsidRPr="003A35CE">
        <w:rPr>
          <w:sz w:val="28"/>
          <w:szCs w:val="28"/>
        </w:rPr>
        <w:t>.</w:t>
      </w:r>
      <w:proofErr w:type="gramEnd"/>
      <w:r w:rsidRPr="003A35CE">
        <w:rPr>
          <w:sz w:val="28"/>
          <w:szCs w:val="28"/>
        </w:rPr>
        <w:t xml:space="preserve"> </w:t>
      </w:r>
      <w:proofErr w:type="gramStart"/>
      <w:r w:rsidRPr="003A35CE">
        <w:rPr>
          <w:sz w:val="28"/>
          <w:szCs w:val="28"/>
        </w:rPr>
        <w:t>д</w:t>
      </w:r>
      <w:proofErr w:type="gramEnd"/>
      <w:r w:rsidRPr="003A35CE">
        <w:rPr>
          <w:sz w:val="28"/>
          <w:szCs w:val="28"/>
        </w:rPr>
        <w:t xml:space="preserve">ля вузов / Т.Ю. Мазурина, Л.Г. </w:t>
      </w:r>
      <w:proofErr w:type="spellStart"/>
      <w:r w:rsidRPr="003A35CE">
        <w:rPr>
          <w:sz w:val="28"/>
          <w:szCs w:val="28"/>
        </w:rPr>
        <w:t>Скамай</w:t>
      </w:r>
      <w:proofErr w:type="spellEnd"/>
      <w:r w:rsidRPr="003A35CE">
        <w:rPr>
          <w:sz w:val="28"/>
          <w:szCs w:val="28"/>
        </w:rPr>
        <w:t>, В.С. Гроссу. – М.</w:t>
      </w:r>
      <w:proofErr w:type="gramStart"/>
      <w:r w:rsidRPr="003A35CE">
        <w:rPr>
          <w:sz w:val="28"/>
          <w:szCs w:val="28"/>
        </w:rPr>
        <w:t xml:space="preserve"> :</w:t>
      </w:r>
      <w:proofErr w:type="gramEnd"/>
      <w:r w:rsidRPr="003A35CE">
        <w:rPr>
          <w:sz w:val="28"/>
          <w:szCs w:val="28"/>
        </w:rPr>
        <w:t xml:space="preserve"> ИНФРА-М, 2012. – 528 с.</w:t>
      </w:r>
    </w:p>
    <w:p w:rsidR="003A35CE" w:rsidRPr="003A35CE" w:rsidRDefault="003A35CE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Купцов, М.М. Денежное обращение, финансы, кредит и налоговая система : учеб</w:t>
      </w:r>
      <w:proofErr w:type="gramStart"/>
      <w:r w:rsidRPr="003A35CE">
        <w:rPr>
          <w:sz w:val="28"/>
          <w:szCs w:val="28"/>
        </w:rPr>
        <w:t>.</w:t>
      </w:r>
      <w:proofErr w:type="gramEnd"/>
      <w:r w:rsidRPr="003A35CE">
        <w:rPr>
          <w:sz w:val="28"/>
          <w:szCs w:val="28"/>
        </w:rPr>
        <w:t xml:space="preserve"> </w:t>
      </w:r>
      <w:proofErr w:type="gramStart"/>
      <w:r w:rsidRPr="003A35CE">
        <w:rPr>
          <w:sz w:val="28"/>
          <w:szCs w:val="28"/>
        </w:rPr>
        <w:t>п</w:t>
      </w:r>
      <w:proofErr w:type="gramEnd"/>
      <w:r w:rsidRPr="003A35CE">
        <w:rPr>
          <w:sz w:val="28"/>
          <w:szCs w:val="28"/>
        </w:rPr>
        <w:t>особие для вузов / М.М. Купцов. – М.</w:t>
      </w:r>
      <w:proofErr w:type="gramStart"/>
      <w:r w:rsidRPr="003A35CE">
        <w:rPr>
          <w:sz w:val="28"/>
          <w:szCs w:val="28"/>
        </w:rPr>
        <w:t xml:space="preserve"> :</w:t>
      </w:r>
      <w:proofErr w:type="gramEnd"/>
      <w:r w:rsidRPr="003A35CE">
        <w:rPr>
          <w:sz w:val="28"/>
          <w:szCs w:val="28"/>
        </w:rPr>
        <w:t xml:space="preserve"> РИОР, 2013. – 121 с.</w:t>
      </w:r>
    </w:p>
    <w:p w:rsidR="003A35CE" w:rsidRPr="003A35CE" w:rsidRDefault="003A35CE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proofErr w:type="spellStart"/>
      <w:r w:rsidRPr="003A35CE">
        <w:rPr>
          <w:sz w:val="28"/>
          <w:szCs w:val="28"/>
        </w:rPr>
        <w:t>Лупей</w:t>
      </w:r>
      <w:proofErr w:type="spellEnd"/>
      <w:r w:rsidRPr="003A35CE">
        <w:rPr>
          <w:sz w:val="28"/>
          <w:szCs w:val="28"/>
        </w:rPr>
        <w:t xml:space="preserve"> Н.А. Финансы торговых организаций: </w:t>
      </w:r>
      <w:proofErr w:type="spellStart"/>
      <w:r w:rsidRPr="003A35CE">
        <w:rPr>
          <w:sz w:val="28"/>
          <w:szCs w:val="28"/>
        </w:rPr>
        <w:t>учебн</w:t>
      </w:r>
      <w:proofErr w:type="gramStart"/>
      <w:r w:rsidRPr="003A35CE">
        <w:rPr>
          <w:sz w:val="28"/>
          <w:szCs w:val="28"/>
        </w:rPr>
        <w:t>.п</w:t>
      </w:r>
      <w:proofErr w:type="gramEnd"/>
      <w:r w:rsidRPr="003A35CE">
        <w:rPr>
          <w:sz w:val="28"/>
          <w:szCs w:val="28"/>
        </w:rPr>
        <w:t>особие</w:t>
      </w:r>
      <w:proofErr w:type="spellEnd"/>
      <w:r w:rsidRPr="003A35CE">
        <w:rPr>
          <w:sz w:val="28"/>
          <w:szCs w:val="28"/>
        </w:rPr>
        <w:t xml:space="preserve"> для в</w:t>
      </w:r>
      <w:r w:rsidRPr="003A35CE">
        <w:rPr>
          <w:sz w:val="28"/>
          <w:szCs w:val="28"/>
        </w:rPr>
        <w:t>у</w:t>
      </w:r>
      <w:r w:rsidRPr="003A35CE">
        <w:rPr>
          <w:sz w:val="28"/>
          <w:szCs w:val="28"/>
        </w:rPr>
        <w:t xml:space="preserve">зов / </w:t>
      </w:r>
      <w:proofErr w:type="spellStart"/>
      <w:r w:rsidRPr="003A35CE">
        <w:rPr>
          <w:sz w:val="28"/>
          <w:szCs w:val="28"/>
        </w:rPr>
        <w:t>Н.А.Лупей</w:t>
      </w:r>
      <w:proofErr w:type="spellEnd"/>
      <w:r w:rsidRPr="003A35CE">
        <w:rPr>
          <w:sz w:val="28"/>
          <w:szCs w:val="28"/>
        </w:rPr>
        <w:t>. – М: ЮНИТИ-ДАНА, 2010 – 146с.</w:t>
      </w:r>
    </w:p>
    <w:p w:rsidR="003A35CE" w:rsidRPr="003A35CE" w:rsidRDefault="003A35CE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proofErr w:type="spellStart"/>
      <w:r w:rsidRPr="003A35CE">
        <w:rPr>
          <w:sz w:val="28"/>
          <w:szCs w:val="28"/>
        </w:rPr>
        <w:t>Метелев</w:t>
      </w:r>
      <w:proofErr w:type="spellEnd"/>
      <w:r w:rsidRPr="003A35CE">
        <w:rPr>
          <w:sz w:val="28"/>
          <w:szCs w:val="28"/>
        </w:rPr>
        <w:t xml:space="preserve"> С.Е. Финансы торговых организаций: </w:t>
      </w:r>
      <w:proofErr w:type="spellStart"/>
      <w:r w:rsidRPr="003A35CE">
        <w:rPr>
          <w:sz w:val="28"/>
          <w:szCs w:val="28"/>
        </w:rPr>
        <w:t>учебн</w:t>
      </w:r>
      <w:proofErr w:type="gramStart"/>
      <w:r w:rsidRPr="003A35CE">
        <w:rPr>
          <w:sz w:val="28"/>
          <w:szCs w:val="28"/>
        </w:rPr>
        <w:t>.п</w:t>
      </w:r>
      <w:proofErr w:type="gramEnd"/>
      <w:r w:rsidRPr="003A35CE">
        <w:rPr>
          <w:sz w:val="28"/>
          <w:szCs w:val="28"/>
        </w:rPr>
        <w:t>особие</w:t>
      </w:r>
      <w:proofErr w:type="spellEnd"/>
      <w:r w:rsidRPr="003A35CE">
        <w:rPr>
          <w:sz w:val="28"/>
          <w:szCs w:val="28"/>
        </w:rPr>
        <w:t xml:space="preserve"> для бакалавров / </w:t>
      </w:r>
      <w:proofErr w:type="spellStart"/>
      <w:r w:rsidRPr="003A35CE">
        <w:rPr>
          <w:sz w:val="28"/>
          <w:szCs w:val="28"/>
        </w:rPr>
        <w:t>С.Е.Метелев</w:t>
      </w:r>
      <w:proofErr w:type="spellEnd"/>
      <w:r w:rsidRPr="003A35CE">
        <w:rPr>
          <w:sz w:val="28"/>
          <w:szCs w:val="28"/>
        </w:rPr>
        <w:t xml:space="preserve">, </w:t>
      </w:r>
      <w:proofErr w:type="spellStart"/>
      <w:r w:rsidRPr="003A35CE">
        <w:rPr>
          <w:sz w:val="28"/>
          <w:szCs w:val="28"/>
        </w:rPr>
        <w:t>В.П.Чижик</w:t>
      </w:r>
      <w:proofErr w:type="spellEnd"/>
      <w:r w:rsidRPr="003A35CE">
        <w:rPr>
          <w:sz w:val="28"/>
          <w:szCs w:val="28"/>
        </w:rPr>
        <w:t>. – М</w:t>
      </w:r>
      <w:proofErr w:type="gramStart"/>
      <w:r w:rsidRPr="003A35CE">
        <w:rPr>
          <w:sz w:val="28"/>
          <w:szCs w:val="28"/>
        </w:rPr>
        <w:t>:Ф</w:t>
      </w:r>
      <w:proofErr w:type="gramEnd"/>
      <w:r w:rsidRPr="003A35CE">
        <w:rPr>
          <w:sz w:val="28"/>
          <w:szCs w:val="28"/>
        </w:rPr>
        <w:t>орум, 2015 – 200с.</w:t>
      </w:r>
    </w:p>
    <w:p w:rsidR="003A35CE" w:rsidRPr="003A35CE" w:rsidRDefault="003A35CE" w:rsidP="00F5799E">
      <w:pPr>
        <w:pStyle w:val="a4"/>
        <w:numPr>
          <w:ilvl w:val="0"/>
          <w:numId w:val="3"/>
        </w:numPr>
        <w:tabs>
          <w:tab w:val="clear" w:pos="1068"/>
          <w:tab w:val="num" w:pos="0"/>
          <w:tab w:val="left" w:pos="540"/>
          <w:tab w:val="left" w:pos="1134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35CE">
        <w:rPr>
          <w:rFonts w:ascii="Times New Roman" w:hAnsi="Times New Roman"/>
          <w:sz w:val="28"/>
          <w:szCs w:val="28"/>
        </w:rPr>
        <w:t xml:space="preserve">Симоненко М.М. Краткосрочная и долгосрочная политика фирмы: учебник для вузов / </w:t>
      </w:r>
      <w:proofErr w:type="spellStart"/>
      <w:r w:rsidRPr="003A35CE">
        <w:rPr>
          <w:rFonts w:ascii="Times New Roman" w:hAnsi="Times New Roman"/>
          <w:sz w:val="28"/>
          <w:szCs w:val="28"/>
        </w:rPr>
        <w:t>Н.Н.Симоненко</w:t>
      </w:r>
      <w:proofErr w:type="spellEnd"/>
      <w:r w:rsidRPr="003A35CE">
        <w:rPr>
          <w:rFonts w:ascii="Times New Roman" w:hAnsi="Times New Roman"/>
          <w:sz w:val="28"/>
          <w:szCs w:val="28"/>
        </w:rPr>
        <w:t>. – М: Магистр: ИНФРА-М, 2015 – 512с</w:t>
      </w:r>
    </w:p>
    <w:p w:rsidR="003A35CE" w:rsidRPr="003A35CE" w:rsidRDefault="003A35CE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>Савицкая, Г.В. Анализ хозяйственной деятельности : учеб</w:t>
      </w:r>
      <w:proofErr w:type="gramStart"/>
      <w:r w:rsidRPr="003A35CE">
        <w:rPr>
          <w:sz w:val="28"/>
          <w:szCs w:val="28"/>
        </w:rPr>
        <w:t>.</w:t>
      </w:r>
      <w:proofErr w:type="gramEnd"/>
      <w:r w:rsidRPr="003A35CE">
        <w:rPr>
          <w:sz w:val="28"/>
          <w:szCs w:val="28"/>
        </w:rPr>
        <w:t xml:space="preserve"> </w:t>
      </w:r>
      <w:proofErr w:type="gramStart"/>
      <w:r w:rsidRPr="003A35CE">
        <w:rPr>
          <w:sz w:val="28"/>
          <w:szCs w:val="28"/>
        </w:rPr>
        <w:t>п</w:t>
      </w:r>
      <w:proofErr w:type="gramEnd"/>
      <w:r w:rsidRPr="003A35CE">
        <w:rPr>
          <w:sz w:val="28"/>
          <w:szCs w:val="28"/>
        </w:rPr>
        <w:t>ос</w:t>
      </w:r>
      <w:r w:rsidRPr="003A35CE">
        <w:rPr>
          <w:sz w:val="28"/>
          <w:szCs w:val="28"/>
        </w:rPr>
        <w:t>о</w:t>
      </w:r>
      <w:r w:rsidRPr="003A35CE">
        <w:rPr>
          <w:sz w:val="28"/>
          <w:szCs w:val="28"/>
        </w:rPr>
        <w:t>бие для вузов / Г.В. Савицкая. – М.</w:t>
      </w:r>
      <w:proofErr w:type="gramStart"/>
      <w:r w:rsidRPr="003A35CE">
        <w:rPr>
          <w:sz w:val="28"/>
          <w:szCs w:val="28"/>
        </w:rPr>
        <w:t xml:space="preserve"> :</w:t>
      </w:r>
      <w:proofErr w:type="gramEnd"/>
      <w:r w:rsidRPr="003A35CE">
        <w:rPr>
          <w:sz w:val="28"/>
          <w:szCs w:val="28"/>
        </w:rPr>
        <w:t xml:space="preserve"> ИНФРА-М, 2013. – 284 с.</w:t>
      </w:r>
    </w:p>
    <w:p w:rsidR="003A35CE" w:rsidRPr="003A35CE" w:rsidRDefault="003A35CE" w:rsidP="00F5799E">
      <w:pPr>
        <w:pStyle w:val="a4"/>
        <w:numPr>
          <w:ilvl w:val="0"/>
          <w:numId w:val="3"/>
        </w:numPr>
        <w:tabs>
          <w:tab w:val="clear" w:pos="1068"/>
          <w:tab w:val="num" w:pos="0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35CE">
        <w:rPr>
          <w:rFonts w:ascii="Times New Roman" w:hAnsi="Times New Roman"/>
          <w:sz w:val="28"/>
          <w:szCs w:val="28"/>
        </w:rPr>
        <w:t>Финансы предприятий :  учеб</w:t>
      </w:r>
      <w:proofErr w:type="gramStart"/>
      <w:r w:rsidRPr="003A35CE">
        <w:rPr>
          <w:rFonts w:ascii="Times New Roman" w:hAnsi="Times New Roman"/>
          <w:sz w:val="28"/>
          <w:szCs w:val="28"/>
        </w:rPr>
        <w:t>.</w:t>
      </w:r>
      <w:proofErr w:type="gramEnd"/>
      <w:r w:rsidRPr="003A3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5CE">
        <w:rPr>
          <w:rFonts w:ascii="Times New Roman" w:hAnsi="Times New Roman"/>
          <w:sz w:val="28"/>
          <w:szCs w:val="28"/>
        </w:rPr>
        <w:t>д</w:t>
      </w:r>
      <w:proofErr w:type="gramEnd"/>
      <w:r w:rsidRPr="003A35CE">
        <w:rPr>
          <w:rFonts w:ascii="Times New Roman" w:hAnsi="Times New Roman"/>
          <w:sz w:val="28"/>
          <w:szCs w:val="28"/>
        </w:rPr>
        <w:t>ля вузов /  Л. Г. Колпина, Т. Н. Ко</w:t>
      </w:r>
      <w:r w:rsidRPr="003A35CE">
        <w:rPr>
          <w:rFonts w:ascii="Times New Roman" w:hAnsi="Times New Roman"/>
          <w:sz w:val="28"/>
          <w:szCs w:val="28"/>
        </w:rPr>
        <w:t>н</w:t>
      </w:r>
      <w:r w:rsidRPr="003A35CE">
        <w:rPr>
          <w:rFonts w:ascii="Times New Roman" w:hAnsi="Times New Roman"/>
          <w:sz w:val="28"/>
          <w:szCs w:val="28"/>
        </w:rPr>
        <w:t>дратьева, А. А. Лапко</w:t>
      </w:r>
      <w:r w:rsidRPr="003A35CE">
        <w:rPr>
          <w:rFonts w:ascii="Times New Roman" w:hAnsi="Times New Roman"/>
          <w:sz w:val="28"/>
          <w:szCs w:val="28"/>
        </w:rPr>
        <w:sym w:font="Symbol" w:char="F05B"/>
      </w:r>
      <w:r w:rsidRPr="003A35CE">
        <w:rPr>
          <w:rFonts w:ascii="Times New Roman" w:hAnsi="Times New Roman"/>
          <w:sz w:val="28"/>
          <w:szCs w:val="28"/>
        </w:rPr>
        <w:t>и др.</w:t>
      </w:r>
      <w:r w:rsidRPr="003A35CE">
        <w:rPr>
          <w:rFonts w:ascii="Times New Roman" w:hAnsi="Times New Roman"/>
          <w:sz w:val="28"/>
          <w:szCs w:val="28"/>
        </w:rPr>
        <w:sym w:font="Symbol" w:char="F05D"/>
      </w:r>
      <w:r w:rsidRPr="003A35CE">
        <w:rPr>
          <w:rFonts w:ascii="Times New Roman" w:hAnsi="Times New Roman"/>
          <w:sz w:val="28"/>
          <w:szCs w:val="28"/>
        </w:rPr>
        <w:t>;  под ред. Л. Г. Колпиной. – Мн.</w:t>
      </w:r>
      <w:proofErr w:type="gramStart"/>
      <w:r w:rsidRPr="003A35CE">
        <w:rPr>
          <w:rFonts w:ascii="Times New Roman" w:hAnsi="Times New Roman"/>
          <w:sz w:val="28"/>
          <w:szCs w:val="28"/>
        </w:rPr>
        <w:t> :</w:t>
      </w:r>
      <w:proofErr w:type="gramEnd"/>
      <w:r w:rsidRPr="003A35CE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3A35CE">
        <w:rPr>
          <w:rFonts w:ascii="Times New Roman" w:hAnsi="Times New Roman"/>
          <w:sz w:val="28"/>
          <w:szCs w:val="28"/>
        </w:rPr>
        <w:t>Выш</w:t>
      </w:r>
      <w:proofErr w:type="spellEnd"/>
      <w:r w:rsidRPr="003A35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35CE">
        <w:rPr>
          <w:rFonts w:ascii="Times New Roman" w:hAnsi="Times New Roman"/>
          <w:sz w:val="28"/>
          <w:szCs w:val="28"/>
        </w:rPr>
        <w:t>шк</w:t>
      </w:r>
      <w:proofErr w:type="spellEnd"/>
      <w:r w:rsidRPr="003A35CE">
        <w:rPr>
          <w:rFonts w:ascii="Times New Roman" w:hAnsi="Times New Roman"/>
          <w:sz w:val="28"/>
          <w:szCs w:val="28"/>
        </w:rPr>
        <w:t>., 2003. —  336 с.</w:t>
      </w:r>
    </w:p>
    <w:p w:rsidR="003A35CE" w:rsidRPr="003A35CE" w:rsidRDefault="003A35CE" w:rsidP="00F5799E">
      <w:pPr>
        <w:pStyle w:val="a4"/>
        <w:numPr>
          <w:ilvl w:val="0"/>
          <w:numId w:val="3"/>
        </w:numPr>
        <w:tabs>
          <w:tab w:val="clear" w:pos="1068"/>
          <w:tab w:val="num" w:pos="0"/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35CE">
        <w:rPr>
          <w:rFonts w:ascii="Times New Roman" w:hAnsi="Times New Roman"/>
          <w:sz w:val="28"/>
          <w:szCs w:val="28"/>
        </w:rPr>
        <w:t>Финансы : учеб</w:t>
      </w:r>
      <w:proofErr w:type="gramStart"/>
      <w:r w:rsidRPr="003A35CE">
        <w:rPr>
          <w:rFonts w:ascii="Times New Roman" w:hAnsi="Times New Roman"/>
          <w:sz w:val="28"/>
          <w:szCs w:val="28"/>
        </w:rPr>
        <w:t>.</w:t>
      </w:r>
      <w:proofErr w:type="gramEnd"/>
      <w:r w:rsidRPr="003A3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5CE">
        <w:rPr>
          <w:rFonts w:ascii="Times New Roman" w:hAnsi="Times New Roman"/>
          <w:sz w:val="28"/>
          <w:szCs w:val="28"/>
        </w:rPr>
        <w:t>д</w:t>
      </w:r>
      <w:proofErr w:type="gramEnd"/>
      <w:r w:rsidRPr="003A35CE">
        <w:rPr>
          <w:rFonts w:ascii="Times New Roman" w:hAnsi="Times New Roman"/>
          <w:sz w:val="28"/>
          <w:szCs w:val="28"/>
        </w:rPr>
        <w:t>ля бакалавров / под ред. М.В. Романовского, О.В. Врублевской. – М.</w:t>
      </w:r>
      <w:proofErr w:type="gramStart"/>
      <w:r w:rsidRPr="003A35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3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35CE">
        <w:rPr>
          <w:rFonts w:ascii="Times New Roman" w:hAnsi="Times New Roman"/>
          <w:sz w:val="28"/>
          <w:szCs w:val="28"/>
        </w:rPr>
        <w:t>Юрайт</w:t>
      </w:r>
      <w:proofErr w:type="spellEnd"/>
      <w:r w:rsidRPr="003A35CE">
        <w:rPr>
          <w:rFonts w:ascii="Times New Roman" w:hAnsi="Times New Roman"/>
          <w:sz w:val="28"/>
          <w:szCs w:val="28"/>
        </w:rPr>
        <w:t>, 2012. – 590 с.</w:t>
      </w:r>
    </w:p>
    <w:p w:rsidR="003A35CE" w:rsidRPr="003A35CE" w:rsidRDefault="003A35CE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left" w:pos="1134"/>
        </w:tabs>
        <w:spacing w:after="0"/>
        <w:ind w:left="0" w:firstLine="708"/>
        <w:jc w:val="both"/>
        <w:rPr>
          <w:spacing w:val="-4"/>
          <w:sz w:val="28"/>
          <w:szCs w:val="28"/>
        </w:rPr>
      </w:pPr>
      <w:r w:rsidRPr="003A35CE">
        <w:rPr>
          <w:sz w:val="28"/>
          <w:szCs w:val="28"/>
        </w:rPr>
        <w:lastRenderedPageBreak/>
        <w:t>Финансы [ Электронный ресурс] :  электрон</w:t>
      </w:r>
      <w:proofErr w:type="gramStart"/>
      <w:r w:rsidRPr="003A35CE">
        <w:rPr>
          <w:sz w:val="28"/>
          <w:szCs w:val="28"/>
        </w:rPr>
        <w:t>.</w:t>
      </w:r>
      <w:proofErr w:type="gramEnd"/>
      <w:r w:rsidRPr="003A35CE">
        <w:rPr>
          <w:sz w:val="28"/>
          <w:szCs w:val="28"/>
        </w:rPr>
        <w:t xml:space="preserve"> </w:t>
      </w:r>
      <w:proofErr w:type="gramStart"/>
      <w:r w:rsidRPr="003A35CE">
        <w:rPr>
          <w:sz w:val="28"/>
          <w:szCs w:val="28"/>
        </w:rPr>
        <w:t>у</w:t>
      </w:r>
      <w:proofErr w:type="gramEnd"/>
      <w:r w:rsidRPr="003A35CE">
        <w:rPr>
          <w:sz w:val="28"/>
          <w:szCs w:val="28"/>
        </w:rPr>
        <w:t>чеб. курс /  А. И. А</w:t>
      </w:r>
      <w:r w:rsidRPr="003A35CE">
        <w:rPr>
          <w:sz w:val="28"/>
          <w:szCs w:val="28"/>
        </w:rPr>
        <w:t>р</w:t>
      </w:r>
      <w:r w:rsidRPr="003A35CE">
        <w:rPr>
          <w:sz w:val="28"/>
          <w:szCs w:val="28"/>
        </w:rPr>
        <w:t xml:space="preserve">хипов, И. А. </w:t>
      </w:r>
      <w:proofErr w:type="spellStart"/>
      <w:r w:rsidRPr="003A35CE">
        <w:rPr>
          <w:sz w:val="28"/>
          <w:szCs w:val="28"/>
        </w:rPr>
        <w:t>Погосов</w:t>
      </w:r>
      <w:proofErr w:type="spellEnd"/>
      <w:r w:rsidRPr="003A35CE">
        <w:rPr>
          <w:sz w:val="28"/>
          <w:szCs w:val="28"/>
        </w:rPr>
        <w:t>, И. В. Караваева [и др.] ;  под ред. А. И. Арх</w:t>
      </w:r>
      <w:r w:rsidRPr="003A35CE">
        <w:rPr>
          <w:sz w:val="28"/>
          <w:szCs w:val="28"/>
        </w:rPr>
        <w:t>и</w:t>
      </w:r>
      <w:r w:rsidRPr="003A35CE">
        <w:rPr>
          <w:sz w:val="28"/>
          <w:szCs w:val="28"/>
        </w:rPr>
        <w:t xml:space="preserve">пова, И. А. </w:t>
      </w:r>
      <w:proofErr w:type="spellStart"/>
      <w:r w:rsidRPr="003A35CE">
        <w:rPr>
          <w:sz w:val="28"/>
          <w:szCs w:val="28"/>
        </w:rPr>
        <w:t>Погосова</w:t>
      </w:r>
      <w:proofErr w:type="spellEnd"/>
      <w:r w:rsidRPr="003A35CE">
        <w:rPr>
          <w:sz w:val="28"/>
          <w:szCs w:val="28"/>
        </w:rPr>
        <w:t>. –  Электрон</w:t>
      </w:r>
      <w:proofErr w:type="gramStart"/>
      <w:r w:rsidRPr="003A35CE">
        <w:rPr>
          <w:sz w:val="28"/>
          <w:szCs w:val="28"/>
        </w:rPr>
        <w:t>.</w:t>
      </w:r>
      <w:proofErr w:type="gramEnd"/>
      <w:r w:rsidRPr="003A35CE">
        <w:rPr>
          <w:sz w:val="28"/>
          <w:szCs w:val="28"/>
        </w:rPr>
        <w:t xml:space="preserve"> </w:t>
      </w:r>
      <w:proofErr w:type="gramStart"/>
      <w:r w:rsidRPr="003A35CE">
        <w:rPr>
          <w:sz w:val="28"/>
          <w:szCs w:val="28"/>
        </w:rPr>
        <w:t>д</w:t>
      </w:r>
      <w:proofErr w:type="gramEnd"/>
      <w:r w:rsidRPr="003A35CE">
        <w:rPr>
          <w:sz w:val="28"/>
          <w:szCs w:val="28"/>
        </w:rPr>
        <w:t xml:space="preserve">ан. и </w:t>
      </w:r>
      <w:proofErr w:type="spellStart"/>
      <w:r w:rsidRPr="003A35CE">
        <w:rPr>
          <w:sz w:val="28"/>
          <w:szCs w:val="28"/>
        </w:rPr>
        <w:t>прогр</w:t>
      </w:r>
      <w:proofErr w:type="spellEnd"/>
      <w:r w:rsidRPr="003A35CE">
        <w:rPr>
          <w:sz w:val="28"/>
          <w:szCs w:val="28"/>
        </w:rPr>
        <w:t>. –  М.</w:t>
      </w:r>
      <w:proofErr w:type="gramStart"/>
      <w:r w:rsidRPr="003A35CE">
        <w:rPr>
          <w:sz w:val="28"/>
          <w:szCs w:val="28"/>
        </w:rPr>
        <w:t> :</w:t>
      </w:r>
      <w:proofErr w:type="gramEnd"/>
      <w:r w:rsidRPr="003A35CE">
        <w:rPr>
          <w:sz w:val="28"/>
          <w:szCs w:val="28"/>
        </w:rPr>
        <w:t xml:space="preserve">  ТК </w:t>
      </w:r>
      <w:proofErr w:type="spellStart"/>
      <w:r w:rsidRPr="003A35CE">
        <w:rPr>
          <w:sz w:val="28"/>
          <w:szCs w:val="28"/>
        </w:rPr>
        <w:t>Велби</w:t>
      </w:r>
      <w:proofErr w:type="spellEnd"/>
      <w:r w:rsidRPr="003A35CE">
        <w:rPr>
          <w:sz w:val="28"/>
          <w:szCs w:val="28"/>
        </w:rPr>
        <w:t>, 2009.</w:t>
      </w:r>
    </w:p>
    <w:p w:rsidR="003A35CE" w:rsidRPr="003A35CE" w:rsidRDefault="003A35CE" w:rsidP="00F5799E">
      <w:pPr>
        <w:pStyle w:val="a5"/>
        <w:numPr>
          <w:ilvl w:val="0"/>
          <w:numId w:val="3"/>
        </w:numPr>
        <w:tabs>
          <w:tab w:val="clear" w:pos="1068"/>
          <w:tab w:val="num" w:pos="0"/>
          <w:tab w:val="left" w:pos="540"/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 w:rsidRPr="003A35CE">
        <w:rPr>
          <w:sz w:val="28"/>
          <w:szCs w:val="28"/>
        </w:rPr>
        <w:t xml:space="preserve">Финансы организаций: </w:t>
      </w:r>
      <w:proofErr w:type="spellStart"/>
      <w:r w:rsidRPr="003A35CE">
        <w:rPr>
          <w:sz w:val="28"/>
          <w:szCs w:val="28"/>
        </w:rPr>
        <w:t>учебн</w:t>
      </w:r>
      <w:proofErr w:type="gramStart"/>
      <w:r w:rsidRPr="003A35CE">
        <w:rPr>
          <w:sz w:val="28"/>
          <w:szCs w:val="28"/>
        </w:rPr>
        <w:t>.п</w:t>
      </w:r>
      <w:proofErr w:type="gramEnd"/>
      <w:r w:rsidRPr="003A35CE">
        <w:rPr>
          <w:sz w:val="28"/>
          <w:szCs w:val="28"/>
        </w:rPr>
        <w:t>особие</w:t>
      </w:r>
      <w:proofErr w:type="spellEnd"/>
      <w:r w:rsidRPr="003A35CE">
        <w:rPr>
          <w:sz w:val="28"/>
          <w:szCs w:val="28"/>
        </w:rPr>
        <w:t xml:space="preserve"> / </w:t>
      </w:r>
      <w:proofErr w:type="spellStart"/>
      <w:r w:rsidRPr="003A35CE">
        <w:rPr>
          <w:sz w:val="28"/>
          <w:szCs w:val="28"/>
        </w:rPr>
        <w:t>О.А.Пузанкевич</w:t>
      </w:r>
      <w:proofErr w:type="spellEnd"/>
      <w:r w:rsidRPr="003A35CE">
        <w:rPr>
          <w:sz w:val="28"/>
          <w:szCs w:val="28"/>
        </w:rPr>
        <w:t xml:space="preserve">  др., под ред. </w:t>
      </w:r>
      <w:proofErr w:type="spellStart"/>
      <w:r w:rsidRPr="003A35CE">
        <w:rPr>
          <w:sz w:val="28"/>
          <w:szCs w:val="28"/>
        </w:rPr>
        <w:t>Пузанкевич</w:t>
      </w:r>
      <w:proofErr w:type="spellEnd"/>
      <w:r w:rsidRPr="003A35CE">
        <w:rPr>
          <w:sz w:val="28"/>
          <w:szCs w:val="28"/>
        </w:rPr>
        <w:t xml:space="preserve"> О.А. – </w:t>
      </w:r>
      <w:proofErr w:type="spellStart"/>
      <w:r w:rsidRPr="003A35CE">
        <w:rPr>
          <w:sz w:val="28"/>
          <w:szCs w:val="28"/>
        </w:rPr>
        <w:t>Мн</w:t>
      </w:r>
      <w:proofErr w:type="spellEnd"/>
      <w:r w:rsidRPr="003A35CE">
        <w:rPr>
          <w:sz w:val="28"/>
          <w:szCs w:val="28"/>
        </w:rPr>
        <w:t>: БГЭУ, 2016 – 191с.</w:t>
      </w:r>
      <w:bookmarkStart w:id="4" w:name="_GoBack"/>
      <w:bookmarkEnd w:id="4"/>
    </w:p>
    <w:sectPr w:rsidR="003A35CE" w:rsidRPr="003A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AAC"/>
    <w:multiLevelType w:val="singleLevel"/>
    <w:tmpl w:val="2632B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1AD167F8"/>
    <w:multiLevelType w:val="hybridMultilevel"/>
    <w:tmpl w:val="B1965C80"/>
    <w:lvl w:ilvl="0" w:tplc="F4BC98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B8556E"/>
    <w:multiLevelType w:val="hybridMultilevel"/>
    <w:tmpl w:val="4FC81F32"/>
    <w:lvl w:ilvl="0" w:tplc="3C76F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9B4181F"/>
    <w:multiLevelType w:val="hybridMultilevel"/>
    <w:tmpl w:val="C932318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2"/>
    <w:rsid w:val="0009536F"/>
    <w:rsid w:val="00152C4B"/>
    <w:rsid w:val="003929FE"/>
    <w:rsid w:val="003A35CE"/>
    <w:rsid w:val="00410BBC"/>
    <w:rsid w:val="004B2A24"/>
    <w:rsid w:val="005A3A9A"/>
    <w:rsid w:val="006800FB"/>
    <w:rsid w:val="00741D65"/>
    <w:rsid w:val="007C7542"/>
    <w:rsid w:val="00897577"/>
    <w:rsid w:val="008C3368"/>
    <w:rsid w:val="0096237F"/>
    <w:rsid w:val="009F57C6"/>
    <w:rsid w:val="00B1427B"/>
    <w:rsid w:val="00D25220"/>
    <w:rsid w:val="00D46172"/>
    <w:rsid w:val="00D55972"/>
    <w:rsid w:val="00EC3555"/>
    <w:rsid w:val="00EE2279"/>
    <w:rsid w:val="00F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5972"/>
    <w:pPr>
      <w:keepNext/>
      <w:spacing w:line="220" w:lineRule="exact"/>
      <w:ind w:firstLine="284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9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D55972"/>
    <w:pPr>
      <w:ind w:firstLine="53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5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.Обычный"/>
    <w:rsid w:val="00D559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59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4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Стиль1"/>
    <w:basedOn w:val="a"/>
    <w:rsid w:val="00B1427B"/>
    <w:pPr>
      <w:spacing w:line="240" w:lineRule="exact"/>
      <w:ind w:firstLine="284"/>
      <w:jc w:val="both"/>
    </w:pPr>
    <w:rPr>
      <w:sz w:val="22"/>
    </w:rPr>
  </w:style>
  <w:style w:type="character" w:customStyle="1" w:styleId="FontStyle21">
    <w:name w:val="Font Style21"/>
    <w:rsid w:val="00B1427B"/>
    <w:rPr>
      <w:rFonts w:ascii="Times New Roman" w:hAnsi="Times New Roman" w:cs="Times New Roman" w:hint="default"/>
      <w:sz w:val="20"/>
      <w:szCs w:val="20"/>
    </w:rPr>
  </w:style>
  <w:style w:type="paragraph" w:styleId="a5">
    <w:name w:val="Body Text Indent"/>
    <w:basedOn w:val="a"/>
    <w:link w:val="a6"/>
    <w:rsid w:val="007C754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C7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C75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C7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C75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75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C7542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C7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C754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C75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Emphasis"/>
    <w:qFormat/>
    <w:rsid w:val="003A35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5972"/>
    <w:pPr>
      <w:keepNext/>
      <w:spacing w:line="220" w:lineRule="exact"/>
      <w:ind w:firstLine="284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9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D55972"/>
    <w:pPr>
      <w:ind w:firstLine="53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5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.Обычный"/>
    <w:rsid w:val="00D559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597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4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Стиль1"/>
    <w:basedOn w:val="a"/>
    <w:rsid w:val="00B1427B"/>
    <w:pPr>
      <w:spacing w:line="240" w:lineRule="exact"/>
      <w:ind w:firstLine="284"/>
      <w:jc w:val="both"/>
    </w:pPr>
    <w:rPr>
      <w:sz w:val="22"/>
    </w:rPr>
  </w:style>
  <w:style w:type="character" w:customStyle="1" w:styleId="FontStyle21">
    <w:name w:val="Font Style21"/>
    <w:rsid w:val="00B1427B"/>
    <w:rPr>
      <w:rFonts w:ascii="Times New Roman" w:hAnsi="Times New Roman" w:cs="Times New Roman" w:hint="default"/>
      <w:sz w:val="20"/>
      <w:szCs w:val="20"/>
    </w:rPr>
  </w:style>
  <w:style w:type="paragraph" w:styleId="a5">
    <w:name w:val="Body Text Indent"/>
    <w:basedOn w:val="a"/>
    <w:link w:val="a6"/>
    <w:rsid w:val="007C754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C7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C75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C7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C75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75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C7542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C7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C754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C75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Emphasis"/>
    <w:qFormat/>
    <w:rsid w:val="003A3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3AF6-D319-4C9D-B3C0-DD944C27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6307</Words>
  <Characters>35955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42178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k53m01</dc:creator>
  <cp:lastModifiedBy>k14m4</cp:lastModifiedBy>
  <cp:revision>3</cp:revision>
  <dcterms:created xsi:type="dcterms:W3CDTF">2019-06-07T11:22:00Z</dcterms:created>
  <dcterms:modified xsi:type="dcterms:W3CDTF">2019-06-07T12:35:00Z</dcterms:modified>
</cp:coreProperties>
</file>